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EF8" w:rsidRPr="00E72FA2" w:rsidRDefault="008E6E4C" w:rsidP="008E6E4C">
      <w:pPr>
        <w:jc w:val="center"/>
        <w:rPr>
          <w:rFonts w:ascii="Calibri" w:hAnsi="Calibri" w:cs="Microsoft Sans Serif"/>
          <w:b/>
          <w:sz w:val="24"/>
          <w:szCs w:val="24"/>
        </w:rPr>
      </w:pPr>
      <w:r w:rsidRPr="00E72FA2">
        <w:rPr>
          <w:rFonts w:ascii="Calibri" w:hAnsi="Calibri" w:cs="Microsoft Sans Serif"/>
          <w:b/>
          <w:sz w:val="24"/>
          <w:szCs w:val="24"/>
        </w:rPr>
        <w:t>THAMES NORTH SYNOD</w:t>
      </w:r>
    </w:p>
    <w:p w:rsidR="008E6E4C" w:rsidRPr="00E72FA2" w:rsidRDefault="008E6E4C" w:rsidP="008E6E4C">
      <w:pPr>
        <w:jc w:val="center"/>
        <w:rPr>
          <w:rFonts w:ascii="Calibri" w:hAnsi="Calibri" w:cs="Microsoft Sans Serif"/>
          <w:b/>
          <w:sz w:val="24"/>
          <w:szCs w:val="24"/>
        </w:rPr>
      </w:pPr>
      <w:r w:rsidRPr="00E72FA2">
        <w:rPr>
          <w:rFonts w:ascii="Calibri" w:hAnsi="Calibri" w:cs="Microsoft Sans Serif"/>
          <w:b/>
          <w:sz w:val="24"/>
          <w:szCs w:val="24"/>
        </w:rPr>
        <w:t>RESOURCES COMMITTEE</w:t>
      </w:r>
    </w:p>
    <w:p w:rsidR="000124B1" w:rsidRPr="00B73357" w:rsidRDefault="008E6E4C" w:rsidP="008E6E4C">
      <w:pPr>
        <w:jc w:val="center"/>
        <w:rPr>
          <w:rFonts w:ascii="Calibri" w:hAnsi="Calibri" w:cs="Microsoft Sans Serif"/>
          <w:b/>
          <w:sz w:val="24"/>
          <w:szCs w:val="24"/>
        </w:rPr>
      </w:pPr>
      <w:r w:rsidRPr="00E72FA2">
        <w:rPr>
          <w:rFonts w:ascii="Calibri" w:hAnsi="Calibri" w:cs="Microsoft Sans Serif"/>
          <w:b/>
          <w:sz w:val="24"/>
          <w:szCs w:val="24"/>
        </w:rPr>
        <w:t>GRANT</w:t>
      </w:r>
      <w:r w:rsidR="00890F85">
        <w:rPr>
          <w:rFonts w:ascii="Calibri" w:hAnsi="Calibri" w:cs="Microsoft Sans Serif"/>
          <w:b/>
          <w:sz w:val="24"/>
          <w:szCs w:val="24"/>
        </w:rPr>
        <w:t xml:space="preserve"> &amp; </w:t>
      </w:r>
      <w:r w:rsidRPr="00E72FA2">
        <w:rPr>
          <w:rFonts w:ascii="Calibri" w:hAnsi="Calibri" w:cs="Microsoft Sans Serif"/>
          <w:b/>
          <w:sz w:val="24"/>
          <w:szCs w:val="24"/>
        </w:rPr>
        <w:t>LOAN APPLICATION FORM</w:t>
      </w:r>
      <w:r w:rsidR="00152ED0">
        <w:rPr>
          <w:rFonts w:ascii="Calibri" w:hAnsi="Calibri" w:cs="Microsoft Sans Serif"/>
          <w:b/>
          <w:sz w:val="24"/>
          <w:szCs w:val="24"/>
        </w:rPr>
        <w:t>S</w:t>
      </w:r>
      <w:r w:rsidRPr="00E72FA2">
        <w:rPr>
          <w:rFonts w:ascii="Calibri" w:hAnsi="Calibri" w:cs="Microsoft Sans Serif"/>
          <w:b/>
          <w:sz w:val="24"/>
          <w:szCs w:val="24"/>
        </w:rPr>
        <w:t xml:space="preserve"> 201</w:t>
      </w:r>
      <w:r w:rsidR="0019131A">
        <w:rPr>
          <w:rFonts w:ascii="Calibri" w:hAnsi="Calibri" w:cs="Microsoft Sans Serif"/>
          <w:b/>
          <w:sz w:val="24"/>
          <w:szCs w:val="24"/>
        </w:rPr>
        <w:t>9</w:t>
      </w:r>
      <w:r w:rsidR="002C2A2D">
        <w:rPr>
          <w:rFonts w:ascii="Calibri" w:hAnsi="Calibri" w:cs="Microsoft Sans Serif"/>
          <w:b/>
          <w:sz w:val="24"/>
          <w:szCs w:val="24"/>
        </w:rPr>
        <w:t xml:space="preserve"> </w:t>
      </w:r>
      <w:r w:rsidR="000124B1" w:rsidRPr="00B73357">
        <w:rPr>
          <w:rFonts w:ascii="Calibri" w:hAnsi="Calibri" w:cs="Microsoft Sans Serif"/>
          <w:b/>
          <w:sz w:val="24"/>
          <w:szCs w:val="24"/>
        </w:rPr>
        <w:t>PROPERTY REPAIR &amp; DEVELOPMENT</w:t>
      </w:r>
    </w:p>
    <w:p w:rsidR="008E6E4C" w:rsidRPr="00E72FA2" w:rsidRDefault="008E6E4C" w:rsidP="008E6E4C">
      <w:pPr>
        <w:jc w:val="center"/>
        <w:rPr>
          <w:rFonts w:ascii="Calibri" w:hAnsi="Calibri" w:cs="Microsoft Sans Serif"/>
          <w:b/>
          <w:sz w:val="24"/>
          <w:szCs w:val="24"/>
          <w:u w:val="single"/>
        </w:rPr>
      </w:pPr>
      <w:r w:rsidRPr="00E72FA2">
        <w:rPr>
          <w:rFonts w:ascii="Calibri" w:hAnsi="Calibri" w:cs="Microsoft Sans Serif"/>
          <w:b/>
          <w:sz w:val="24"/>
          <w:szCs w:val="24"/>
          <w:u w:val="single"/>
        </w:rPr>
        <w:t>GUIDANCE NOTES</w:t>
      </w:r>
    </w:p>
    <w:p w:rsidR="00736ADE" w:rsidRPr="00B73357" w:rsidRDefault="00736ADE" w:rsidP="00736ADE">
      <w:pPr>
        <w:rPr>
          <w:rFonts w:ascii="Calibri" w:hAnsi="Calibri" w:cs="Microsoft Sans Serif"/>
          <w:b/>
          <w:sz w:val="24"/>
          <w:szCs w:val="24"/>
        </w:rPr>
      </w:pPr>
      <w:r w:rsidRPr="00E72FA2">
        <w:rPr>
          <w:rFonts w:ascii="Calibri" w:hAnsi="Calibri" w:cs="Microsoft Sans Serif"/>
          <w:b/>
          <w:sz w:val="24"/>
          <w:szCs w:val="24"/>
        </w:rPr>
        <w:t>Th</w:t>
      </w:r>
      <w:r w:rsidR="00B44B96">
        <w:rPr>
          <w:rFonts w:ascii="Calibri" w:hAnsi="Calibri" w:cs="Microsoft Sans Serif"/>
          <w:b/>
          <w:sz w:val="24"/>
          <w:szCs w:val="24"/>
        </w:rPr>
        <w:t>ese guidance notes should be referred to when</w:t>
      </w:r>
      <w:r w:rsidRPr="00B73357">
        <w:rPr>
          <w:rFonts w:ascii="Calibri" w:hAnsi="Calibri" w:cs="Microsoft Sans Serif"/>
          <w:b/>
          <w:sz w:val="24"/>
          <w:szCs w:val="24"/>
        </w:rPr>
        <w:t xml:space="preserve"> requesting Synod </w:t>
      </w:r>
      <w:r w:rsidR="00897005" w:rsidRPr="00B73357">
        <w:rPr>
          <w:rFonts w:ascii="Calibri" w:hAnsi="Calibri" w:cs="Microsoft Sans Serif"/>
          <w:b/>
          <w:sz w:val="24"/>
          <w:szCs w:val="24"/>
        </w:rPr>
        <w:t>Grants</w:t>
      </w:r>
      <w:r w:rsidR="00890F85">
        <w:rPr>
          <w:rFonts w:ascii="Calibri" w:hAnsi="Calibri" w:cs="Microsoft Sans Serif"/>
          <w:b/>
          <w:sz w:val="24"/>
          <w:szCs w:val="24"/>
        </w:rPr>
        <w:t xml:space="preserve"> &amp;</w:t>
      </w:r>
      <w:r w:rsidR="00897005" w:rsidRPr="00B73357">
        <w:rPr>
          <w:rFonts w:ascii="Calibri" w:hAnsi="Calibri" w:cs="Microsoft Sans Serif"/>
          <w:b/>
          <w:sz w:val="24"/>
          <w:szCs w:val="24"/>
        </w:rPr>
        <w:t xml:space="preserve"> Loans</w:t>
      </w:r>
      <w:r w:rsidR="00890F85">
        <w:rPr>
          <w:rFonts w:ascii="Calibri" w:hAnsi="Calibri" w:cs="Microsoft Sans Serif"/>
          <w:b/>
          <w:sz w:val="24"/>
          <w:szCs w:val="24"/>
        </w:rPr>
        <w:t xml:space="preserve"> </w:t>
      </w:r>
      <w:r w:rsidR="00B44B96">
        <w:rPr>
          <w:rFonts w:ascii="Calibri" w:hAnsi="Calibri" w:cs="Microsoft Sans Serif"/>
          <w:b/>
          <w:sz w:val="24"/>
          <w:szCs w:val="24"/>
        </w:rPr>
        <w:t>and for release of Schedule 2 funds from Thames North Trust.</w:t>
      </w:r>
    </w:p>
    <w:p w:rsidR="008E6E4C" w:rsidRPr="00E72FA2" w:rsidRDefault="006E48E8" w:rsidP="008E6E4C">
      <w:pPr>
        <w:rPr>
          <w:rFonts w:ascii="Calibri" w:hAnsi="Calibri" w:cs="Microsoft Sans Serif"/>
          <w:b/>
          <w:sz w:val="24"/>
          <w:szCs w:val="24"/>
        </w:rPr>
      </w:pPr>
      <w:r w:rsidRPr="00E72FA2">
        <w:rPr>
          <w:rFonts w:ascii="Calibri" w:hAnsi="Calibri" w:cs="Microsoft Sans Serif"/>
          <w:b/>
          <w:sz w:val="24"/>
          <w:szCs w:val="24"/>
        </w:rPr>
        <w:t>Before completing this form.</w:t>
      </w:r>
    </w:p>
    <w:p w:rsidR="006E48E8" w:rsidRPr="00E72FA2" w:rsidRDefault="008E0508" w:rsidP="008E6E4C">
      <w:pPr>
        <w:rPr>
          <w:rFonts w:ascii="Calibri" w:hAnsi="Calibri" w:cs="Microsoft Sans Serif"/>
          <w:sz w:val="24"/>
          <w:szCs w:val="24"/>
        </w:rPr>
      </w:pPr>
      <w:r w:rsidRPr="00E72FA2">
        <w:rPr>
          <w:rFonts w:ascii="Calibri" w:hAnsi="Calibri" w:cs="Microsoft Sans Serif"/>
          <w:sz w:val="24"/>
          <w:szCs w:val="24"/>
        </w:rPr>
        <w:t xml:space="preserve">Churches </w:t>
      </w:r>
      <w:r w:rsidR="000124B1">
        <w:rPr>
          <w:rFonts w:ascii="Calibri" w:hAnsi="Calibri" w:cs="Microsoft Sans Serif"/>
          <w:sz w:val="24"/>
          <w:szCs w:val="24"/>
        </w:rPr>
        <w:t>sh</w:t>
      </w:r>
      <w:r w:rsidRPr="00E72FA2">
        <w:rPr>
          <w:rFonts w:ascii="Calibri" w:hAnsi="Calibri" w:cs="Microsoft Sans Serif"/>
          <w:sz w:val="24"/>
          <w:szCs w:val="24"/>
        </w:rPr>
        <w:t xml:space="preserve">ould </w:t>
      </w:r>
      <w:r w:rsidR="006E48E8" w:rsidRPr="00E72FA2">
        <w:rPr>
          <w:rFonts w:ascii="Calibri" w:hAnsi="Calibri" w:cs="Microsoft Sans Serif"/>
          <w:sz w:val="24"/>
          <w:szCs w:val="24"/>
        </w:rPr>
        <w:t xml:space="preserve">ensure that </w:t>
      </w:r>
      <w:r w:rsidRPr="00E72FA2">
        <w:rPr>
          <w:rFonts w:ascii="Calibri" w:hAnsi="Calibri" w:cs="Microsoft Sans Serif"/>
          <w:sz w:val="24"/>
          <w:szCs w:val="24"/>
        </w:rPr>
        <w:t>they</w:t>
      </w:r>
      <w:r w:rsidR="006E48E8" w:rsidRPr="00E72FA2">
        <w:rPr>
          <w:rFonts w:ascii="Calibri" w:hAnsi="Calibri" w:cs="Microsoft Sans Serif"/>
          <w:sz w:val="24"/>
          <w:szCs w:val="24"/>
        </w:rPr>
        <w:t xml:space="preserve"> have the following </w:t>
      </w:r>
      <w:r w:rsidR="00D92259">
        <w:rPr>
          <w:rFonts w:ascii="Calibri" w:hAnsi="Calibri" w:cs="Microsoft Sans Serif"/>
          <w:sz w:val="24"/>
          <w:szCs w:val="24"/>
        </w:rPr>
        <w:t>information</w:t>
      </w:r>
      <w:r w:rsidR="006E48E8" w:rsidRPr="00E72FA2">
        <w:rPr>
          <w:rFonts w:ascii="Calibri" w:hAnsi="Calibri" w:cs="Microsoft Sans Serif"/>
          <w:sz w:val="24"/>
          <w:szCs w:val="24"/>
        </w:rPr>
        <w:t xml:space="preserve"> to </w:t>
      </w:r>
      <w:r w:rsidR="001B5276" w:rsidRPr="00E72FA2">
        <w:rPr>
          <w:rFonts w:ascii="Calibri" w:hAnsi="Calibri" w:cs="Microsoft Sans Serif"/>
          <w:sz w:val="24"/>
          <w:szCs w:val="24"/>
        </w:rPr>
        <w:t>submit</w:t>
      </w:r>
      <w:r w:rsidR="006E48E8" w:rsidRPr="00E72FA2">
        <w:rPr>
          <w:rFonts w:ascii="Calibri" w:hAnsi="Calibri" w:cs="Microsoft Sans Serif"/>
          <w:sz w:val="24"/>
          <w:szCs w:val="24"/>
        </w:rPr>
        <w:t xml:space="preserve"> with </w:t>
      </w:r>
      <w:r w:rsidRPr="00E72FA2">
        <w:rPr>
          <w:rFonts w:ascii="Calibri" w:hAnsi="Calibri" w:cs="Microsoft Sans Serif"/>
          <w:sz w:val="24"/>
          <w:szCs w:val="24"/>
        </w:rPr>
        <w:t>the</w:t>
      </w:r>
      <w:r w:rsidR="006E48E8" w:rsidRPr="00E72FA2">
        <w:rPr>
          <w:rFonts w:ascii="Calibri" w:hAnsi="Calibri" w:cs="Microsoft Sans Serif"/>
          <w:sz w:val="24"/>
          <w:szCs w:val="24"/>
        </w:rPr>
        <w:t xml:space="preserve"> application</w:t>
      </w:r>
    </w:p>
    <w:p w:rsidR="006E48E8" w:rsidRPr="000E0B70" w:rsidRDefault="008E0508" w:rsidP="000E0B70">
      <w:pPr>
        <w:pStyle w:val="ListParagraph"/>
        <w:numPr>
          <w:ilvl w:val="0"/>
          <w:numId w:val="2"/>
        </w:numPr>
        <w:rPr>
          <w:rFonts w:ascii="Calibri" w:hAnsi="Calibri" w:cs="Microsoft Sans Serif"/>
          <w:sz w:val="24"/>
          <w:szCs w:val="24"/>
        </w:rPr>
      </w:pPr>
      <w:r w:rsidRPr="000E0B70">
        <w:rPr>
          <w:rFonts w:ascii="Calibri" w:hAnsi="Calibri" w:cs="Microsoft Sans Serif"/>
          <w:sz w:val="24"/>
          <w:szCs w:val="24"/>
        </w:rPr>
        <w:t>T</w:t>
      </w:r>
      <w:r w:rsidR="006E48E8" w:rsidRPr="000E0B70">
        <w:rPr>
          <w:rFonts w:ascii="Calibri" w:hAnsi="Calibri" w:cs="Microsoft Sans Serif"/>
          <w:sz w:val="24"/>
          <w:szCs w:val="24"/>
        </w:rPr>
        <w:t>he church’s most recent independently examined accounts or financial statements</w:t>
      </w:r>
    </w:p>
    <w:p w:rsidR="006E48E8" w:rsidRPr="000E0B70" w:rsidRDefault="006E48E8" w:rsidP="000E0B70">
      <w:pPr>
        <w:pStyle w:val="ListParagraph"/>
        <w:numPr>
          <w:ilvl w:val="0"/>
          <w:numId w:val="2"/>
        </w:numPr>
        <w:rPr>
          <w:rFonts w:ascii="Calibri" w:hAnsi="Calibri" w:cs="Microsoft Sans Serif"/>
          <w:sz w:val="24"/>
          <w:szCs w:val="24"/>
        </w:rPr>
      </w:pPr>
      <w:r w:rsidRPr="000E0B70">
        <w:rPr>
          <w:rFonts w:ascii="Calibri" w:hAnsi="Calibri" w:cs="Microsoft Sans Serif"/>
          <w:sz w:val="24"/>
          <w:szCs w:val="24"/>
        </w:rPr>
        <w:t>The church’s current mission statement</w:t>
      </w:r>
    </w:p>
    <w:p w:rsidR="000124B1" w:rsidRPr="000E0B70" w:rsidRDefault="006C04EE" w:rsidP="000E0B70">
      <w:pPr>
        <w:pStyle w:val="ListParagraph"/>
        <w:numPr>
          <w:ilvl w:val="0"/>
          <w:numId w:val="2"/>
        </w:numPr>
        <w:rPr>
          <w:rFonts w:ascii="Calibri" w:hAnsi="Calibri" w:cs="Microsoft Sans Serif"/>
          <w:sz w:val="24"/>
          <w:szCs w:val="24"/>
        </w:rPr>
      </w:pPr>
      <w:r w:rsidRPr="000E0B70">
        <w:rPr>
          <w:rFonts w:ascii="Calibri" w:hAnsi="Calibri" w:cs="Microsoft Sans Serif"/>
          <w:sz w:val="24"/>
          <w:szCs w:val="24"/>
        </w:rPr>
        <w:t>iii</w:t>
      </w:r>
      <w:r w:rsidR="000124B1" w:rsidRPr="000E0B70">
        <w:rPr>
          <w:rFonts w:ascii="Calibri" w:hAnsi="Calibri" w:cs="Microsoft Sans Serif"/>
          <w:sz w:val="24"/>
          <w:szCs w:val="24"/>
        </w:rPr>
        <w:t xml:space="preserve"> </w:t>
      </w:r>
      <w:proofErr w:type="gramStart"/>
      <w:r w:rsidR="000124B1" w:rsidRPr="000E0B70">
        <w:rPr>
          <w:rFonts w:ascii="Calibri" w:hAnsi="Calibri" w:cs="Microsoft Sans Serif"/>
          <w:sz w:val="24"/>
          <w:szCs w:val="24"/>
        </w:rPr>
        <w:t>The</w:t>
      </w:r>
      <w:proofErr w:type="gramEnd"/>
      <w:r w:rsidR="000124B1" w:rsidRPr="000E0B70">
        <w:rPr>
          <w:rFonts w:ascii="Calibri" w:hAnsi="Calibri" w:cs="Microsoft Sans Serif"/>
          <w:sz w:val="24"/>
          <w:szCs w:val="24"/>
        </w:rPr>
        <w:t xml:space="preserve"> evidence required in Section 3 to show that your proposals have been discussed with your Local Area Group (LAG) partners</w:t>
      </w:r>
    </w:p>
    <w:p w:rsidR="006E48E8" w:rsidRPr="000E0B70" w:rsidRDefault="000124B1" w:rsidP="000E0B70">
      <w:pPr>
        <w:pStyle w:val="ListParagraph"/>
        <w:numPr>
          <w:ilvl w:val="0"/>
          <w:numId w:val="2"/>
        </w:numPr>
        <w:rPr>
          <w:rFonts w:ascii="Calibri" w:hAnsi="Calibri" w:cs="Microsoft Sans Serif"/>
          <w:sz w:val="24"/>
          <w:szCs w:val="24"/>
        </w:rPr>
      </w:pPr>
      <w:r w:rsidRPr="000E0B70">
        <w:rPr>
          <w:rFonts w:ascii="Calibri" w:hAnsi="Calibri" w:cs="Microsoft Sans Serif"/>
          <w:sz w:val="24"/>
          <w:szCs w:val="24"/>
        </w:rPr>
        <w:t>An appropriate Church Meeting resolution</w:t>
      </w:r>
    </w:p>
    <w:p w:rsidR="006E48E8" w:rsidRPr="00E72FA2" w:rsidRDefault="006E48E8" w:rsidP="00F629E6">
      <w:pPr>
        <w:tabs>
          <w:tab w:val="left" w:pos="930"/>
        </w:tabs>
        <w:rPr>
          <w:rFonts w:ascii="Calibri" w:hAnsi="Calibri" w:cs="Microsoft Sans Serif"/>
          <w:b/>
          <w:sz w:val="24"/>
          <w:szCs w:val="24"/>
        </w:rPr>
      </w:pPr>
      <w:r w:rsidRPr="00E72FA2">
        <w:rPr>
          <w:rFonts w:ascii="Calibri" w:hAnsi="Calibri" w:cs="Microsoft Sans Serif"/>
          <w:b/>
          <w:sz w:val="24"/>
          <w:szCs w:val="24"/>
        </w:rPr>
        <w:t>Please note that:</w:t>
      </w:r>
    </w:p>
    <w:p w:rsidR="006E48E8" w:rsidRPr="000E0B70" w:rsidRDefault="006E48E8" w:rsidP="000E0B70">
      <w:pPr>
        <w:pStyle w:val="ListParagraph"/>
        <w:numPr>
          <w:ilvl w:val="0"/>
          <w:numId w:val="4"/>
        </w:numPr>
        <w:rPr>
          <w:rFonts w:ascii="Calibri" w:hAnsi="Calibri" w:cs="Microsoft Sans Serif"/>
          <w:sz w:val="24"/>
          <w:szCs w:val="24"/>
        </w:rPr>
      </w:pPr>
      <w:r w:rsidRPr="000E0B70">
        <w:rPr>
          <w:rFonts w:ascii="Calibri" w:hAnsi="Calibri" w:cs="Microsoft Sans Serif"/>
          <w:sz w:val="24"/>
          <w:szCs w:val="24"/>
        </w:rPr>
        <w:t>When completed this application form will be passed to the Synod Pastoral and</w:t>
      </w:r>
      <w:r w:rsidR="009F1F0A" w:rsidRPr="000E0B70">
        <w:rPr>
          <w:rFonts w:ascii="Calibri" w:hAnsi="Calibri" w:cs="Microsoft Sans Serif"/>
          <w:sz w:val="24"/>
          <w:szCs w:val="24"/>
        </w:rPr>
        <w:t>/or</w:t>
      </w:r>
      <w:r w:rsidRPr="000E0B70">
        <w:rPr>
          <w:rFonts w:ascii="Calibri" w:hAnsi="Calibri" w:cs="Microsoft Sans Serif"/>
          <w:sz w:val="24"/>
          <w:szCs w:val="24"/>
        </w:rPr>
        <w:t xml:space="preserve"> Discipleship Committees </w:t>
      </w:r>
      <w:r w:rsidR="001B5276" w:rsidRPr="000E0B70">
        <w:rPr>
          <w:rFonts w:ascii="Calibri" w:hAnsi="Calibri" w:cs="Microsoft Sans Serif"/>
          <w:sz w:val="24"/>
          <w:szCs w:val="24"/>
        </w:rPr>
        <w:t>for their comments on the pastoral and mission implications of your project before it is considered by the Resources Committee.</w:t>
      </w:r>
    </w:p>
    <w:p w:rsidR="001B5276" w:rsidRPr="000E0B70" w:rsidRDefault="000669D0" w:rsidP="000E0B70">
      <w:pPr>
        <w:pStyle w:val="ListParagraph"/>
        <w:numPr>
          <w:ilvl w:val="0"/>
          <w:numId w:val="4"/>
        </w:numPr>
        <w:rPr>
          <w:rFonts w:ascii="Calibri" w:hAnsi="Calibri" w:cs="Microsoft Sans Serif"/>
          <w:sz w:val="24"/>
          <w:szCs w:val="24"/>
        </w:rPr>
      </w:pPr>
      <w:r w:rsidRPr="000E0B70">
        <w:rPr>
          <w:rFonts w:ascii="Calibri" w:hAnsi="Calibri" w:cs="Microsoft Sans Serif"/>
          <w:sz w:val="24"/>
          <w:szCs w:val="24"/>
        </w:rPr>
        <w:t>Completed applications should be sent to the Re</w:t>
      </w:r>
      <w:r w:rsidR="009F1F0A" w:rsidRPr="000E0B70">
        <w:rPr>
          <w:rFonts w:ascii="Calibri" w:hAnsi="Calibri" w:cs="Microsoft Sans Serif"/>
          <w:sz w:val="24"/>
          <w:szCs w:val="24"/>
        </w:rPr>
        <w:t>sources Committee Secretary</w:t>
      </w:r>
      <w:r w:rsidRPr="000E0B70">
        <w:rPr>
          <w:rFonts w:ascii="Calibri" w:hAnsi="Calibri" w:cs="Microsoft Sans Serif"/>
          <w:sz w:val="24"/>
          <w:szCs w:val="24"/>
        </w:rPr>
        <w:t xml:space="preserve"> at the Synod offices.  Once a completed application form and comments from the </w:t>
      </w:r>
      <w:r w:rsidR="000124B1" w:rsidRPr="000E0B70">
        <w:rPr>
          <w:rFonts w:ascii="Calibri" w:hAnsi="Calibri" w:cs="Microsoft Sans Serif"/>
          <w:sz w:val="24"/>
          <w:szCs w:val="24"/>
        </w:rPr>
        <w:t xml:space="preserve">Pastoral </w:t>
      </w:r>
      <w:r w:rsidRPr="000E0B70">
        <w:rPr>
          <w:rFonts w:ascii="Calibri" w:hAnsi="Calibri" w:cs="Microsoft Sans Serif"/>
          <w:sz w:val="24"/>
          <w:szCs w:val="24"/>
        </w:rPr>
        <w:t>and Discipleship Committee have been received applications will be considered by the Resources Committee. The Committee meets approximately every 2 months. The dates of meetings are available from the Synod office.</w:t>
      </w:r>
    </w:p>
    <w:p w:rsidR="000669D0" w:rsidRPr="00E72FA2" w:rsidRDefault="000669D0" w:rsidP="008E6E4C">
      <w:pPr>
        <w:rPr>
          <w:rFonts w:ascii="Calibri" w:hAnsi="Calibri" w:cs="Microsoft Sans Serif"/>
          <w:b/>
          <w:sz w:val="24"/>
          <w:szCs w:val="24"/>
        </w:rPr>
      </w:pPr>
      <w:r w:rsidRPr="00E72FA2">
        <w:rPr>
          <w:rFonts w:ascii="Calibri" w:hAnsi="Calibri" w:cs="Microsoft Sans Serif"/>
          <w:b/>
          <w:sz w:val="24"/>
          <w:szCs w:val="24"/>
        </w:rPr>
        <w:t>Guidance on completing the Application Form</w:t>
      </w:r>
    </w:p>
    <w:p w:rsidR="000669D0" w:rsidRPr="00E72FA2" w:rsidRDefault="000669D0" w:rsidP="008E6E4C">
      <w:pPr>
        <w:rPr>
          <w:rFonts w:ascii="Calibri" w:hAnsi="Calibri" w:cs="Microsoft Sans Serif"/>
          <w:b/>
          <w:sz w:val="24"/>
          <w:szCs w:val="24"/>
        </w:rPr>
      </w:pPr>
      <w:r w:rsidRPr="00E72FA2">
        <w:rPr>
          <w:rFonts w:ascii="Calibri" w:hAnsi="Calibri" w:cs="Microsoft Sans Serif"/>
          <w:b/>
          <w:sz w:val="24"/>
          <w:szCs w:val="24"/>
        </w:rPr>
        <w:t xml:space="preserve">Section </w:t>
      </w:r>
      <w:proofErr w:type="gramStart"/>
      <w:r w:rsidRPr="00E72FA2">
        <w:rPr>
          <w:rFonts w:ascii="Calibri" w:hAnsi="Calibri" w:cs="Microsoft Sans Serif"/>
          <w:b/>
          <w:sz w:val="24"/>
          <w:szCs w:val="24"/>
        </w:rPr>
        <w:t>1 :</w:t>
      </w:r>
      <w:proofErr w:type="gramEnd"/>
      <w:r w:rsidRPr="00E72FA2">
        <w:rPr>
          <w:rFonts w:ascii="Calibri" w:hAnsi="Calibri" w:cs="Microsoft Sans Serif"/>
          <w:b/>
          <w:sz w:val="24"/>
          <w:szCs w:val="24"/>
        </w:rPr>
        <w:t xml:space="preserve"> To be completed for all </w:t>
      </w:r>
      <w:r w:rsidR="00160A74" w:rsidRPr="00E72FA2">
        <w:rPr>
          <w:rFonts w:ascii="Calibri" w:hAnsi="Calibri" w:cs="Microsoft Sans Serif"/>
          <w:b/>
          <w:sz w:val="24"/>
          <w:szCs w:val="24"/>
        </w:rPr>
        <w:t>applications</w:t>
      </w:r>
    </w:p>
    <w:p w:rsidR="008F4BB5" w:rsidRDefault="00160A74" w:rsidP="008F4BB5">
      <w:pPr>
        <w:rPr>
          <w:rFonts w:ascii="Calibri" w:hAnsi="Calibri" w:cs="Microsoft Sans Serif"/>
          <w:sz w:val="24"/>
          <w:szCs w:val="24"/>
        </w:rPr>
      </w:pPr>
      <w:r w:rsidRPr="00E72FA2">
        <w:rPr>
          <w:rFonts w:ascii="Calibri" w:hAnsi="Calibri" w:cs="Microsoft Sans Serif"/>
          <w:sz w:val="24"/>
          <w:szCs w:val="24"/>
        </w:rPr>
        <w:t>If the person responsible for annual reporting is not the co</w:t>
      </w:r>
      <w:r w:rsidR="009F1F0A">
        <w:rPr>
          <w:rFonts w:ascii="Calibri" w:hAnsi="Calibri" w:cs="Microsoft Sans Serif"/>
          <w:sz w:val="24"/>
          <w:szCs w:val="24"/>
        </w:rPr>
        <w:t>ntact person, please provide her/his</w:t>
      </w:r>
      <w:r w:rsidRPr="00E72FA2">
        <w:rPr>
          <w:rFonts w:ascii="Calibri" w:hAnsi="Calibri" w:cs="Microsoft Sans Serif"/>
          <w:sz w:val="24"/>
          <w:szCs w:val="24"/>
        </w:rPr>
        <w:t xml:space="preserve"> contact </w:t>
      </w:r>
      <w:r w:rsidR="00EB360F" w:rsidRPr="00E72FA2">
        <w:rPr>
          <w:rFonts w:ascii="Calibri" w:hAnsi="Calibri" w:cs="Microsoft Sans Serif"/>
          <w:sz w:val="24"/>
          <w:szCs w:val="24"/>
        </w:rPr>
        <w:t>d</w:t>
      </w:r>
      <w:r w:rsidRPr="00E72FA2">
        <w:rPr>
          <w:rFonts w:ascii="Calibri" w:hAnsi="Calibri" w:cs="Microsoft Sans Serif"/>
          <w:sz w:val="24"/>
          <w:szCs w:val="24"/>
        </w:rPr>
        <w:t xml:space="preserve">etails </w:t>
      </w:r>
    </w:p>
    <w:p w:rsidR="008F4BB5" w:rsidRPr="00E72FA2" w:rsidRDefault="008F4BB5" w:rsidP="008F4BB5">
      <w:pPr>
        <w:rPr>
          <w:rFonts w:ascii="Calibri" w:hAnsi="Calibri" w:cs="Microsoft Sans Serif"/>
          <w:sz w:val="24"/>
          <w:szCs w:val="24"/>
        </w:rPr>
      </w:pPr>
      <w:r w:rsidRPr="00E72FA2">
        <w:rPr>
          <w:rFonts w:ascii="Calibri" w:hAnsi="Calibri" w:cs="Microsoft Sans Serif"/>
          <w:sz w:val="24"/>
          <w:szCs w:val="24"/>
        </w:rPr>
        <w:t>Please attach a copy of the church’s current mission statement</w:t>
      </w:r>
    </w:p>
    <w:p w:rsidR="00EB360F" w:rsidRPr="00E72FA2" w:rsidRDefault="00EB360F" w:rsidP="008E6E4C">
      <w:pPr>
        <w:rPr>
          <w:rFonts w:ascii="Calibri" w:hAnsi="Calibri" w:cs="Microsoft Sans Serif"/>
          <w:b/>
          <w:sz w:val="24"/>
          <w:szCs w:val="24"/>
        </w:rPr>
      </w:pPr>
      <w:r w:rsidRPr="00E72FA2">
        <w:rPr>
          <w:rFonts w:ascii="Calibri" w:hAnsi="Calibri" w:cs="Microsoft Sans Serif"/>
          <w:b/>
          <w:sz w:val="24"/>
          <w:szCs w:val="24"/>
        </w:rPr>
        <w:t xml:space="preserve">Section </w:t>
      </w:r>
      <w:proofErr w:type="gramStart"/>
      <w:r w:rsidRPr="00E72FA2">
        <w:rPr>
          <w:rFonts w:ascii="Calibri" w:hAnsi="Calibri" w:cs="Microsoft Sans Serif"/>
          <w:b/>
          <w:sz w:val="24"/>
          <w:szCs w:val="24"/>
        </w:rPr>
        <w:t>2 :</w:t>
      </w:r>
      <w:proofErr w:type="gramEnd"/>
      <w:r w:rsidRPr="00E72FA2">
        <w:rPr>
          <w:rFonts w:ascii="Calibri" w:hAnsi="Calibri" w:cs="Microsoft Sans Serif"/>
          <w:b/>
          <w:sz w:val="24"/>
          <w:szCs w:val="24"/>
        </w:rPr>
        <w:t xml:space="preserve"> To be completed for all applications</w:t>
      </w:r>
    </w:p>
    <w:p w:rsidR="000E0B70" w:rsidRPr="00DF13FA" w:rsidRDefault="000E0B70" w:rsidP="000E0B70">
      <w:pPr>
        <w:pStyle w:val="ListParagraph"/>
        <w:numPr>
          <w:ilvl w:val="0"/>
          <w:numId w:val="6"/>
        </w:numPr>
        <w:rPr>
          <w:rFonts w:ascii="Calibri" w:hAnsi="Calibri" w:cs="Microsoft Sans Serif"/>
          <w:sz w:val="24"/>
          <w:szCs w:val="24"/>
        </w:rPr>
      </w:pPr>
      <w:r w:rsidRPr="00DF13FA">
        <w:rPr>
          <w:rFonts w:ascii="Calibri" w:hAnsi="Calibri" w:cs="Microsoft Sans Serif"/>
          <w:sz w:val="24"/>
          <w:szCs w:val="24"/>
        </w:rPr>
        <w:t>Please include VAT in your calculation of total project costs where necessary</w:t>
      </w:r>
    </w:p>
    <w:p w:rsidR="000E0B70" w:rsidRPr="00DF13FA" w:rsidRDefault="000E0B70" w:rsidP="000E0B70">
      <w:pPr>
        <w:pStyle w:val="ListParagraph"/>
        <w:numPr>
          <w:ilvl w:val="0"/>
          <w:numId w:val="6"/>
        </w:numPr>
        <w:rPr>
          <w:rFonts w:ascii="Calibri" w:hAnsi="Calibri" w:cs="Microsoft Sans Serif"/>
          <w:sz w:val="24"/>
          <w:szCs w:val="24"/>
        </w:rPr>
      </w:pPr>
      <w:r>
        <w:t>If your project includes an element of funding from Schedule 2 Funds contact the Thames North Trust to seek the approval for drawdown of these funds.</w:t>
      </w:r>
    </w:p>
    <w:p w:rsidR="000E0B70" w:rsidRPr="00DF13FA" w:rsidRDefault="000E0B70" w:rsidP="000E0B70">
      <w:pPr>
        <w:pStyle w:val="ListParagraph"/>
        <w:numPr>
          <w:ilvl w:val="0"/>
          <w:numId w:val="6"/>
        </w:numPr>
        <w:rPr>
          <w:rFonts w:ascii="Calibri" w:hAnsi="Calibri" w:cs="Microsoft Sans Serif"/>
          <w:sz w:val="24"/>
          <w:szCs w:val="24"/>
        </w:rPr>
      </w:pPr>
      <w:r w:rsidRPr="00DF13FA">
        <w:rPr>
          <w:rFonts w:ascii="Calibri" w:hAnsi="Calibri" w:cs="Microsoft Sans Serif"/>
          <w:sz w:val="24"/>
          <w:szCs w:val="24"/>
        </w:rPr>
        <w:t xml:space="preserve">The purpose of this section is to provide the Resources Committee with </w:t>
      </w:r>
      <w:proofErr w:type="gramStart"/>
      <w:r w:rsidRPr="00DF13FA">
        <w:rPr>
          <w:rFonts w:ascii="Calibri" w:hAnsi="Calibri" w:cs="Microsoft Sans Serif"/>
          <w:sz w:val="24"/>
          <w:szCs w:val="24"/>
        </w:rPr>
        <w:t>sufficient</w:t>
      </w:r>
      <w:proofErr w:type="gramEnd"/>
      <w:r w:rsidRPr="00DF13FA">
        <w:rPr>
          <w:rFonts w:ascii="Calibri" w:hAnsi="Calibri" w:cs="Microsoft Sans Serif"/>
          <w:sz w:val="24"/>
          <w:szCs w:val="24"/>
        </w:rPr>
        <w:t xml:space="preserve"> evidence that the proposers have thought through where the necessary funds will be coming from and what the estimated costs are.</w:t>
      </w:r>
    </w:p>
    <w:p w:rsidR="00B86DDE" w:rsidRPr="00E72FA2" w:rsidRDefault="000B4E9A" w:rsidP="00B86DDE">
      <w:pPr>
        <w:rPr>
          <w:rFonts w:ascii="Calibri" w:hAnsi="Calibri" w:cs="Microsoft Sans Serif"/>
          <w:b/>
          <w:sz w:val="24"/>
          <w:szCs w:val="24"/>
        </w:rPr>
      </w:pPr>
      <w:r w:rsidRPr="00E72FA2">
        <w:rPr>
          <w:rFonts w:ascii="Calibri" w:hAnsi="Calibri" w:cs="Microsoft Sans Serif"/>
          <w:b/>
          <w:sz w:val="24"/>
          <w:szCs w:val="24"/>
        </w:rPr>
        <w:t>Section 3</w:t>
      </w:r>
      <w:r w:rsidR="00B86DDE" w:rsidRPr="00E72FA2">
        <w:rPr>
          <w:rFonts w:ascii="Calibri" w:hAnsi="Calibri" w:cs="Microsoft Sans Serif"/>
          <w:b/>
          <w:sz w:val="24"/>
          <w:szCs w:val="24"/>
        </w:rPr>
        <w:t>:  To be completed for all applications</w:t>
      </w:r>
    </w:p>
    <w:p w:rsidR="00B86DDE" w:rsidRPr="00E72FA2" w:rsidRDefault="00B86DDE" w:rsidP="008E6E4C">
      <w:pPr>
        <w:rPr>
          <w:rFonts w:ascii="Calibri" w:hAnsi="Calibri" w:cs="Microsoft Sans Serif"/>
          <w:sz w:val="24"/>
          <w:szCs w:val="24"/>
        </w:rPr>
      </w:pPr>
      <w:r w:rsidRPr="00E72FA2">
        <w:rPr>
          <w:rFonts w:ascii="Calibri" w:hAnsi="Calibri" w:cs="Microsoft Sans Serif"/>
          <w:sz w:val="24"/>
          <w:szCs w:val="24"/>
        </w:rPr>
        <w:lastRenderedPageBreak/>
        <w:t>Applications cannot be considered by the Resources Committee until the details requested in this section have been provided.</w:t>
      </w:r>
    </w:p>
    <w:p w:rsidR="006106B9" w:rsidRDefault="00B86DDE" w:rsidP="008E6E4C">
      <w:pPr>
        <w:rPr>
          <w:rFonts w:ascii="Calibri" w:hAnsi="Calibri" w:cs="Microsoft Sans Serif"/>
          <w:b/>
          <w:sz w:val="24"/>
          <w:szCs w:val="24"/>
        </w:rPr>
      </w:pPr>
      <w:r w:rsidRPr="00E72FA2">
        <w:rPr>
          <w:rFonts w:ascii="Calibri" w:hAnsi="Calibri" w:cs="Microsoft Sans Serif"/>
          <w:b/>
          <w:sz w:val="24"/>
          <w:szCs w:val="24"/>
        </w:rPr>
        <w:t xml:space="preserve">Section </w:t>
      </w:r>
      <w:proofErr w:type="gramStart"/>
      <w:r w:rsidRPr="00E72FA2">
        <w:rPr>
          <w:rFonts w:ascii="Calibri" w:hAnsi="Calibri" w:cs="Microsoft Sans Serif"/>
          <w:b/>
          <w:sz w:val="24"/>
          <w:szCs w:val="24"/>
        </w:rPr>
        <w:t>4 :</w:t>
      </w:r>
      <w:proofErr w:type="gramEnd"/>
      <w:r w:rsidRPr="00E72FA2">
        <w:rPr>
          <w:rFonts w:ascii="Calibri" w:hAnsi="Calibri" w:cs="Microsoft Sans Serif"/>
          <w:b/>
          <w:sz w:val="24"/>
          <w:szCs w:val="24"/>
        </w:rPr>
        <w:t xml:space="preserve"> To be completed </w:t>
      </w:r>
      <w:r w:rsidR="006106B9">
        <w:rPr>
          <w:rFonts w:ascii="Calibri" w:hAnsi="Calibri" w:cs="Microsoft Sans Serif"/>
          <w:b/>
          <w:sz w:val="24"/>
          <w:szCs w:val="24"/>
        </w:rPr>
        <w:t>for all applications</w:t>
      </w:r>
    </w:p>
    <w:p w:rsidR="008D6611" w:rsidRPr="000E0B70" w:rsidRDefault="008D6611" w:rsidP="000E0B70">
      <w:pPr>
        <w:pStyle w:val="ListParagraph"/>
        <w:numPr>
          <w:ilvl w:val="1"/>
          <w:numId w:val="8"/>
        </w:numPr>
        <w:rPr>
          <w:rFonts w:ascii="Calibri" w:hAnsi="Calibri" w:cs="Microsoft Sans Serif"/>
          <w:sz w:val="24"/>
          <w:szCs w:val="24"/>
        </w:rPr>
      </w:pPr>
      <w:r w:rsidRPr="000E0B70">
        <w:rPr>
          <w:rFonts w:ascii="Calibri" w:hAnsi="Calibri" w:cs="Microsoft Sans Serif"/>
          <w:sz w:val="24"/>
          <w:szCs w:val="24"/>
        </w:rPr>
        <w:t>Advice on the completion of this section can be obtained from the Synod Property Development Worker, who</w:t>
      </w:r>
      <w:r w:rsidR="004018A9" w:rsidRPr="000E0B70">
        <w:rPr>
          <w:rFonts w:ascii="Calibri" w:hAnsi="Calibri" w:cs="Microsoft Sans Serif"/>
          <w:sz w:val="24"/>
          <w:szCs w:val="24"/>
        </w:rPr>
        <w:t>se email contact is: propertydevelopment@urcthamesnorth.org.uk</w:t>
      </w:r>
    </w:p>
    <w:p w:rsidR="008D6611" w:rsidRPr="000E0B70" w:rsidRDefault="008D6611" w:rsidP="000E0B70">
      <w:pPr>
        <w:pStyle w:val="ListParagraph"/>
        <w:numPr>
          <w:ilvl w:val="1"/>
          <w:numId w:val="8"/>
        </w:numPr>
        <w:rPr>
          <w:rFonts w:ascii="Calibri" w:hAnsi="Calibri" w:cs="Microsoft Sans Serif"/>
          <w:sz w:val="24"/>
          <w:szCs w:val="24"/>
        </w:rPr>
      </w:pPr>
      <w:r w:rsidRPr="000E0B70">
        <w:rPr>
          <w:rFonts w:ascii="Calibri" w:hAnsi="Calibri" w:cs="Microsoft Sans Serif"/>
          <w:sz w:val="24"/>
          <w:szCs w:val="24"/>
        </w:rPr>
        <w:t xml:space="preserve">Most applications for funds will be straight forward, but for some larger building projects it will be necessary to form a Property Development Group (PDG) </w:t>
      </w:r>
      <w:proofErr w:type="gramStart"/>
      <w:r w:rsidRPr="000E0B70">
        <w:rPr>
          <w:rFonts w:ascii="Calibri" w:hAnsi="Calibri" w:cs="Microsoft Sans Serif"/>
          <w:sz w:val="24"/>
          <w:szCs w:val="24"/>
        </w:rPr>
        <w:t>in order to</w:t>
      </w:r>
      <w:proofErr w:type="gramEnd"/>
      <w:r w:rsidRPr="000E0B70">
        <w:rPr>
          <w:rFonts w:ascii="Calibri" w:hAnsi="Calibri" w:cs="Microsoft Sans Serif"/>
          <w:sz w:val="24"/>
          <w:szCs w:val="24"/>
        </w:rPr>
        <w:t xml:space="preserve"> work through some aspects of the project prior to application being made. </w:t>
      </w:r>
    </w:p>
    <w:p w:rsidR="008D6611" w:rsidRDefault="008D6611" w:rsidP="008D6611">
      <w:pPr>
        <w:spacing w:after="0"/>
        <w:rPr>
          <w:rFonts w:ascii="Calibri" w:hAnsi="Calibri" w:cs="Microsoft Sans Serif"/>
          <w:i/>
          <w:sz w:val="24"/>
          <w:szCs w:val="24"/>
        </w:rPr>
      </w:pPr>
      <w:r w:rsidRPr="00E72FA2">
        <w:rPr>
          <w:rFonts w:ascii="Calibri" w:hAnsi="Calibri" w:cs="Microsoft Sans Serif"/>
          <w:sz w:val="24"/>
          <w:szCs w:val="24"/>
        </w:rPr>
        <w:t xml:space="preserve">If a PDG is </w:t>
      </w:r>
      <w:proofErr w:type="gramStart"/>
      <w:r w:rsidRPr="00E72FA2">
        <w:rPr>
          <w:rFonts w:ascii="Calibri" w:hAnsi="Calibri" w:cs="Microsoft Sans Serif"/>
          <w:sz w:val="24"/>
          <w:szCs w:val="24"/>
        </w:rPr>
        <w:t>required</w:t>
      </w:r>
      <w:proofErr w:type="gramEnd"/>
      <w:r w:rsidRPr="00E72FA2">
        <w:rPr>
          <w:rFonts w:ascii="Calibri" w:hAnsi="Calibri" w:cs="Microsoft Sans Serif"/>
          <w:sz w:val="24"/>
          <w:szCs w:val="24"/>
        </w:rPr>
        <w:t xml:space="preserve"> it will consist of:</w:t>
      </w:r>
      <w:r w:rsidRPr="00E72FA2">
        <w:rPr>
          <w:rFonts w:ascii="Calibri" w:hAnsi="Calibri" w:cs="Microsoft Sans Serif"/>
          <w:i/>
          <w:sz w:val="24"/>
          <w:szCs w:val="24"/>
        </w:rPr>
        <w:t xml:space="preserve"> </w:t>
      </w:r>
    </w:p>
    <w:p w:rsidR="008D6611" w:rsidRPr="00E72FA2" w:rsidRDefault="008D6611" w:rsidP="008D6611">
      <w:pPr>
        <w:numPr>
          <w:ilvl w:val="0"/>
          <w:numId w:val="1"/>
        </w:numPr>
        <w:suppressAutoHyphens/>
        <w:spacing w:after="0" w:line="240" w:lineRule="auto"/>
        <w:rPr>
          <w:rFonts w:ascii="Calibri" w:hAnsi="Calibri" w:cs="Microsoft Sans Serif"/>
          <w:sz w:val="24"/>
          <w:szCs w:val="24"/>
        </w:rPr>
      </w:pPr>
      <w:r w:rsidRPr="00E72FA2">
        <w:rPr>
          <w:rFonts w:ascii="Calibri" w:hAnsi="Calibri" w:cs="Microsoft Sans Serif"/>
          <w:sz w:val="24"/>
          <w:szCs w:val="24"/>
        </w:rPr>
        <w:t>Two or three church representatives</w:t>
      </w:r>
    </w:p>
    <w:p w:rsidR="008D6611" w:rsidRPr="00E72FA2" w:rsidRDefault="008D6611" w:rsidP="008D6611">
      <w:pPr>
        <w:numPr>
          <w:ilvl w:val="0"/>
          <w:numId w:val="1"/>
        </w:numPr>
        <w:suppressAutoHyphens/>
        <w:spacing w:after="0" w:line="240" w:lineRule="auto"/>
        <w:rPr>
          <w:rFonts w:ascii="Calibri" w:hAnsi="Calibri" w:cs="Microsoft Sans Serif"/>
          <w:sz w:val="24"/>
          <w:szCs w:val="24"/>
        </w:rPr>
      </w:pPr>
      <w:r w:rsidRPr="00E72FA2">
        <w:rPr>
          <w:rFonts w:ascii="Calibri" w:hAnsi="Calibri" w:cs="Microsoft Sans Serif"/>
          <w:sz w:val="24"/>
          <w:szCs w:val="24"/>
        </w:rPr>
        <w:t xml:space="preserve">Synod Property Development Worker </w:t>
      </w:r>
    </w:p>
    <w:p w:rsidR="008D6611" w:rsidRDefault="008D6611" w:rsidP="008D6611">
      <w:pPr>
        <w:numPr>
          <w:ilvl w:val="0"/>
          <w:numId w:val="1"/>
        </w:numPr>
        <w:suppressAutoHyphens/>
        <w:spacing w:after="0" w:line="240" w:lineRule="auto"/>
        <w:rPr>
          <w:rFonts w:ascii="Calibri" w:hAnsi="Calibri" w:cs="Microsoft Sans Serif"/>
          <w:sz w:val="24"/>
          <w:szCs w:val="24"/>
        </w:rPr>
      </w:pPr>
      <w:r w:rsidRPr="00E72FA2">
        <w:rPr>
          <w:rFonts w:ascii="Calibri" w:hAnsi="Calibri" w:cs="Microsoft Sans Serif"/>
          <w:sz w:val="24"/>
          <w:szCs w:val="24"/>
        </w:rPr>
        <w:t>Representative appointed by the Local Area Group</w:t>
      </w:r>
    </w:p>
    <w:p w:rsidR="008D6611" w:rsidRPr="00E72FA2" w:rsidRDefault="008D6611" w:rsidP="008D6611">
      <w:pPr>
        <w:numPr>
          <w:ilvl w:val="0"/>
          <w:numId w:val="1"/>
        </w:numPr>
        <w:suppressAutoHyphens/>
        <w:spacing w:after="0" w:line="240" w:lineRule="auto"/>
        <w:rPr>
          <w:rFonts w:ascii="Calibri" w:hAnsi="Calibri" w:cs="Microsoft Sans Serif"/>
          <w:sz w:val="24"/>
          <w:szCs w:val="24"/>
        </w:rPr>
      </w:pPr>
      <w:r>
        <w:rPr>
          <w:rFonts w:ascii="Calibri" w:hAnsi="Calibri" w:cs="Microsoft Sans Serif"/>
          <w:sz w:val="24"/>
          <w:szCs w:val="24"/>
        </w:rPr>
        <w:t>P</w:t>
      </w:r>
      <w:r w:rsidRPr="00E72FA2">
        <w:rPr>
          <w:rFonts w:ascii="Calibri" w:hAnsi="Calibri" w:cs="Microsoft Sans Serif"/>
          <w:sz w:val="24"/>
          <w:szCs w:val="24"/>
        </w:rPr>
        <w:t>rofessional architect/surveyor advising the church (as required)</w:t>
      </w:r>
    </w:p>
    <w:p w:rsidR="000E0B70" w:rsidRDefault="000E0B70" w:rsidP="000E0B70">
      <w:pPr>
        <w:rPr>
          <w:rFonts w:ascii="Calibri" w:hAnsi="Calibri" w:cs="Microsoft Sans Serif"/>
          <w:sz w:val="24"/>
          <w:szCs w:val="24"/>
        </w:rPr>
      </w:pPr>
    </w:p>
    <w:p w:rsidR="008D6611" w:rsidRPr="00E72FA2" w:rsidRDefault="008D6611" w:rsidP="000E0B70">
      <w:pPr>
        <w:spacing w:after="0"/>
        <w:rPr>
          <w:rFonts w:ascii="Calibri" w:hAnsi="Calibri" w:cs="Microsoft Sans Serif"/>
          <w:sz w:val="24"/>
          <w:szCs w:val="24"/>
        </w:rPr>
      </w:pPr>
      <w:r w:rsidRPr="00E72FA2">
        <w:rPr>
          <w:rFonts w:ascii="Calibri" w:hAnsi="Calibri" w:cs="Microsoft Sans Serif"/>
          <w:sz w:val="24"/>
          <w:szCs w:val="24"/>
        </w:rPr>
        <w:t xml:space="preserve">If a PDG is in place they will provide the Resources Committee detailed information that explains: </w:t>
      </w:r>
    </w:p>
    <w:p w:rsidR="008D6611" w:rsidRPr="00E72FA2" w:rsidRDefault="008D6611" w:rsidP="000E0B70">
      <w:pPr>
        <w:numPr>
          <w:ilvl w:val="1"/>
          <w:numId w:val="1"/>
        </w:numPr>
        <w:tabs>
          <w:tab w:val="left" w:pos="1418"/>
        </w:tabs>
        <w:suppressAutoHyphens/>
        <w:spacing w:after="0" w:line="240" w:lineRule="auto"/>
        <w:ind w:left="1418" w:hanging="284"/>
        <w:rPr>
          <w:rFonts w:ascii="Calibri" w:hAnsi="Calibri" w:cs="Microsoft Sans Serif"/>
          <w:sz w:val="24"/>
          <w:szCs w:val="24"/>
        </w:rPr>
      </w:pPr>
      <w:r w:rsidRPr="00E72FA2">
        <w:rPr>
          <w:rFonts w:ascii="Calibri" w:hAnsi="Calibri" w:cs="Microsoft Sans Serif"/>
          <w:sz w:val="24"/>
          <w:szCs w:val="24"/>
        </w:rPr>
        <w:t>Location and background of the church/project</w:t>
      </w:r>
    </w:p>
    <w:p w:rsidR="008D6611" w:rsidRPr="00E72FA2" w:rsidRDefault="008D6611" w:rsidP="008D6611">
      <w:pPr>
        <w:numPr>
          <w:ilvl w:val="1"/>
          <w:numId w:val="1"/>
        </w:numPr>
        <w:tabs>
          <w:tab w:val="left" w:pos="1418"/>
        </w:tabs>
        <w:suppressAutoHyphens/>
        <w:spacing w:after="0" w:line="240" w:lineRule="auto"/>
        <w:ind w:left="1418" w:hanging="284"/>
        <w:rPr>
          <w:rFonts w:ascii="Calibri" w:hAnsi="Calibri" w:cs="Microsoft Sans Serif"/>
          <w:sz w:val="24"/>
          <w:szCs w:val="24"/>
        </w:rPr>
      </w:pPr>
      <w:r w:rsidRPr="00E72FA2">
        <w:rPr>
          <w:rFonts w:ascii="Calibri" w:hAnsi="Calibri" w:cs="Microsoft Sans Serif"/>
          <w:sz w:val="24"/>
          <w:szCs w:val="24"/>
        </w:rPr>
        <w:t>Details of planned maintenance programme</w:t>
      </w:r>
    </w:p>
    <w:p w:rsidR="008D6611" w:rsidRPr="00E72FA2" w:rsidRDefault="008D6611" w:rsidP="008D6611">
      <w:pPr>
        <w:numPr>
          <w:ilvl w:val="1"/>
          <w:numId w:val="1"/>
        </w:numPr>
        <w:tabs>
          <w:tab w:val="left" w:pos="1418"/>
        </w:tabs>
        <w:suppressAutoHyphens/>
        <w:spacing w:after="0" w:line="240" w:lineRule="auto"/>
        <w:ind w:left="1418" w:hanging="284"/>
        <w:rPr>
          <w:rFonts w:ascii="Calibri" w:hAnsi="Calibri" w:cs="Microsoft Sans Serif"/>
          <w:sz w:val="24"/>
          <w:szCs w:val="24"/>
        </w:rPr>
      </w:pPr>
      <w:r w:rsidRPr="00E72FA2">
        <w:rPr>
          <w:rFonts w:ascii="Calibri" w:hAnsi="Calibri" w:cs="Microsoft Sans Serif"/>
          <w:sz w:val="24"/>
          <w:szCs w:val="24"/>
        </w:rPr>
        <w:t>Feasibility of the project</w:t>
      </w:r>
    </w:p>
    <w:p w:rsidR="008D6611" w:rsidRPr="00E72FA2" w:rsidRDefault="008D6611" w:rsidP="008D6611">
      <w:pPr>
        <w:numPr>
          <w:ilvl w:val="1"/>
          <w:numId w:val="1"/>
        </w:numPr>
        <w:tabs>
          <w:tab w:val="left" w:pos="1418"/>
        </w:tabs>
        <w:suppressAutoHyphens/>
        <w:spacing w:after="0" w:line="240" w:lineRule="auto"/>
        <w:ind w:left="1418" w:hanging="284"/>
        <w:rPr>
          <w:rFonts w:ascii="Calibri" w:hAnsi="Calibri" w:cs="Microsoft Sans Serif"/>
          <w:sz w:val="24"/>
          <w:szCs w:val="24"/>
        </w:rPr>
      </w:pPr>
      <w:r w:rsidRPr="00E72FA2">
        <w:rPr>
          <w:rFonts w:ascii="Calibri" w:hAnsi="Calibri" w:cs="Microsoft Sans Serif"/>
          <w:sz w:val="24"/>
          <w:szCs w:val="24"/>
        </w:rPr>
        <w:t>Financial viability</w:t>
      </w:r>
    </w:p>
    <w:p w:rsidR="008D6611" w:rsidRPr="00E72FA2" w:rsidRDefault="008D6611" w:rsidP="008D6611">
      <w:pPr>
        <w:numPr>
          <w:ilvl w:val="1"/>
          <w:numId w:val="1"/>
        </w:numPr>
        <w:tabs>
          <w:tab w:val="left" w:pos="1418"/>
        </w:tabs>
        <w:suppressAutoHyphens/>
        <w:spacing w:after="0" w:line="240" w:lineRule="auto"/>
        <w:ind w:left="1418" w:hanging="284"/>
        <w:rPr>
          <w:rFonts w:ascii="Calibri" w:hAnsi="Calibri" w:cs="Microsoft Sans Serif"/>
          <w:sz w:val="24"/>
          <w:szCs w:val="24"/>
        </w:rPr>
      </w:pPr>
      <w:r w:rsidRPr="00E72FA2">
        <w:rPr>
          <w:rFonts w:ascii="Calibri" w:hAnsi="Calibri" w:cs="Microsoft Sans Serif"/>
          <w:sz w:val="24"/>
          <w:szCs w:val="24"/>
        </w:rPr>
        <w:t>Project details including drawn plans/budget/programme etc</w:t>
      </w:r>
    </w:p>
    <w:p w:rsidR="008D6611" w:rsidRDefault="008D6611" w:rsidP="002C2A2D">
      <w:pPr>
        <w:spacing w:after="0"/>
        <w:rPr>
          <w:rFonts w:ascii="Calibri" w:hAnsi="Calibri" w:cs="Microsoft Sans Serif"/>
          <w:sz w:val="24"/>
          <w:szCs w:val="24"/>
        </w:rPr>
      </w:pPr>
    </w:p>
    <w:p w:rsidR="008D6611" w:rsidRPr="00E72FA2" w:rsidRDefault="008D6611" w:rsidP="002C2A2D">
      <w:pPr>
        <w:spacing w:after="0"/>
        <w:rPr>
          <w:rFonts w:ascii="Calibri" w:hAnsi="Calibri" w:cs="Microsoft Sans Serif"/>
          <w:sz w:val="24"/>
          <w:szCs w:val="24"/>
        </w:rPr>
      </w:pPr>
      <w:r w:rsidRPr="00E72FA2">
        <w:rPr>
          <w:rFonts w:ascii="Calibri" w:hAnsi="Calibri" w:cs="Microsoft Sans Serif"/>
          <w:sz w:val="24"/>
          <w:szCs w:val="24"/>
        </w:rPr>
        <w:t xml:space="preserve">Interest on loans is usually charged at 3% on the written down balance of the capital.  The loans should be repaid within five years with repayments starting six months after the last instalment of the loan is paid by the Synod. </w:t>
      </w:r>
      <w:r>
        <w:rPr>
          <w:rFonts w:ascii="Calibri" w:hAnsi="Calibri" w:cs="Microsoft Sans Serif"/>
          <w:sz w:val="24"/>
          <w:szCs w:val="24"/>
        </w:rPr>
        <w:t xml:space="preserve"> A letter or agreement signed by the Church Secretary or Treasurer confirming the arrangements for the repayment of the loan will be requested. </w:t>
      </w:r>
    </w:p>
    <w:p w:rsidR="008D6611" w:rsidRPr="00E72FA2" w:rsidRDefault="008D6611" w:rsidP="008D6611">
      <w:pPr>
        <w:rPr>
          <w:rFonts w:ascii="Calibri" w:hAnsi="Calibri" w:cs="Microsoft Sans Serif"/>
          <w:sz w:val="24"/>
          <w:szCs w:val="24"/>
        </w:rPr>
      </w:pPr>
      <w:r w:rsidRPr="00E72FA2">
        <w:rPr>
          <w:rFonts w:ascii="Calibri" w:hAnsi="Calibri" w:cs="Microsoft Sans Serif"/>
          <w:sz w:val="24"/>
          <w:szCs w:val="24"/>
        </w:rPr>
        <w:t xml:space="preserve">Under certain circumstances, the repayment period may be extended or interest is waived. </w:t>
      </w:r>
    </w:p>
    <w:p w:rsidR="00F16114" w:rsidRDefault="00586297" w:rsidP="006106B9">
      <w:pPr>
        <w:rPr>
          <w:rFonts w:ascii="Calibri" w:hAnsi="Calibri" w:cs="Microsoft Sans Serif"/>
          <w:b/>
          <w:sz w:val="24"/>
          <w:szCs w:val="24"/>
        </w:rPr>
      </w:pPr>
      <w:r w:rsidRPr="00E72FA2">
        <w:rPr>
          <w:rFonts w:ascii="Calibri" w:hAnsi="Calibri" w:cs="Microsoft Sans Serif"/>
          <w:b/>
          <w:sz w:val="24"/>
          <w:szCs w:val="24"/>
        </w:rPr>
        <w:t xml:space="preserve">Section </w:t>
      </w:r>
      <w:proofErr w:type="gramStart"/>
      <w:r w:rsidR="006106B9">
        <w:rPr>
          <w:rFonts w:ascii="Calibri" w:hAnsi="Calibri" w:cs="Microsoft Sans Serif"/>
          <w:b/>
          <w:sz w:val="24"/>
          <w:szCs w:val="24"/>
        </w:rPr>
        <w:t>5</w:t>
      </w:r>
      <w:r w:rsidRPr="00E72FA2">
        <w:rPr>
          <w:rFonts w:ascii="Calibri" w:hAnsi="Calibri" w:cs="Microsoft Sans Serif"/>
          <w:b/>
          <w:sz w:val="24"/>
          <w:szCs w:val="24"/>
        </w:rPr>
        <w:t xml:space="preserve"> :</w:t>
      </w:r>
      <w:proofErr w:type="gramEnd"/>
      <w:r w:rsidRPr="00E72FA2">
        <w:rPr>
          <w:rFonts w:ascii="Calibri" w:hAnsi="Calibri" w:cs="Microsoft Sans Serif"/>
          <w:b/>
          <w:sz w:val="24"/>
          <w:szCs w:val="24"/>
        </w:rPr>
        <w:t xml:space="preserve"> </w:t>
      </w:r>
      <w:r w:rsidR="006106B9">
        <w:rPr>
          <w:rFonts w:ascii="Calibri" w:hAnsi="Calibri" w:cs="Microsoft Sans Serif"/>
          <w:b/>
          <w:sz w:val="24"/>
          <w:szCs w:val="24"/>
        </w:rPr>
        <w:t xml:space="preserve">Church Meeting Resolution: </w:t>
      </w:r>
      <w:r w:rsidRPr="00E72FA2">
        <w:rPr>
          <w:rFonts w:ascii="Calibri" w:hAnsi="Calibri" w:cs="Microsoft Sans Serif"/>
          <w:b/>
          <w:sz w:val="24"/>
          <w:szCs w:val="24"/>
        </w:rPr>
        <w:t xml:space="preserve">To be completed by applications </w:t>
      </w:r>
    </w:p>
    <w:p w:rsidR="006106B9" w:rsidRPr="00E72FA2" w:rsidRDefault="006106B9" w:rsidP="006106B9">
      <w:pPr>
        <w:rPr>
          <w:rFonts w:ascii="Calibri" w:hAnsi="Calibri" w:cs="Microsoft Sans Serif"/>
          <w:sz w:val="24"/>
          <w:szCs w:val="24"/>
        </w:rPr>
      </w:pPr>
      <w:r w:rsidRPr="00E72FA2">
        <w:rPr>
          <w:rFonts w:ascii="Calibri" w:hAnsi="Calibri" w:cs="Microsoft Sans Serif"/>
          <w:sz w:val="24"/>
          <w:szCs w:val="24"/>
        </w:rPr>
        <w:t>Applications cannot be considered by the Resources Committee until the details requested in this section have been provided.</w:t>
      </w:r>
    </w:p>
    <w:p w:rsidR="006106B9" w:rsidRPr="00E72FA2" w:rsidRDefault="006106B9" w:rsidP="006106B9">
      <w:pPr>
        <w:rPr>
          <w:rFonts w:ascii="Calibri" w:hAnsi="Calibri" w:cs="Microsoft Sans Serif"/>
          <w:sz w:val="24"/>
          <w:szCs w:val="24"/>
        </w:rPr>
      </w:pPr>
      <w:r w:rsidRPr="00E72FA2">
        <w:rPr>
          <w:rFonts w:ascii="Calibri" w:hAnsi="Calibri" w:cs="Microsoft Sans Serif"/>
          <w:sz w:val="24"/>
          <w:szCs w:val="24"/>
        </w:rPr>
        <w:t xml:space="preserve">Please ensure that this section has been signed and dated before submission and </w:t>
      </w:r>
      <w:r w:rsidR="004018A9">
        <w:rPr>
          <w:rFonts w:ascii="Calibri" w:hAnsi="Calibri" w:cs="Microsoft Sans Serif"/>
          <w:sz w:val="24"/>
          <w:szCs w:val="24"/>
        </w:rPr>
        <w:t xml:space="preserve">that </w:t>
      </w:r>
      <w:r w:rsidRPr="00E72FA2">
        <w:rPr>
          <w:rFonts w:ascii="Calibri" w:hAnsi="Calibri" w:cs="Microsoft Sans Serif"/>
          <w:sz w:val="24"/>
          <w:szCs w:val="24"/>
        </w:rPr>
        <w:t xml:space="preserve">a copy of the relevant church meeting minutes </w:t>
      </w:r>
      <w:proofErr w:type="gramStart"/>
      <w:r w:rsidR="004018A9">
        <w:rPr>
          <w:rFonts w:ascii="Calibri" w:hAnsi="Calibri" w:cs="Microsoft Sans Serif"/>
          <w:sz w:val="24"/>
          <w:szCs w:val="24"/>
        </w:rPr>
        <w:t>are</w:t>
      </w:r>
      <w:proofErr w:type="gramEnd"/>
      <w:r w:rsidR="004018A9">
        <w:rPr>
          <w:rFonts w:ascii="Calibri" w:hAnsi="Calibri" w:cs="Microsoft Sans Serif"/>
          <w:sz w:val="24"/>
          <w:szCs w:val="24"/>
        </w:rPr>
        <w:t xml:space="preserve"> </w:t>
      </w:r>
      <w:r w:rsidRPr="00E72FA2">
        <w:rPr>
          <w:rFonts w:ascii="Calibri" w:hAnsi="Calibri" w:cs="Microsoft Sans Serif"/>
          <w:sz w:val="24"/>
          <w:szCs w:val="24"/>
        </w:rPr>
        <w:t xml:space="preserve">attached. </w:t>
      </w:r>
    </w:p>
    <w:p w:rsidR="006106B9" w:rsidRPr="00E72FA2" w:rsidRDefault="006106B9" w:rsidP="006106B9">
      <w:pPr>
        <w:rPr>
          <w:rFonts w:ascii="Calibri" w:hAnsi="Calibri" w:cs="Microsoft Sans Serif"/>
          <w:sz w:val="24"/>
          <w:szCs w:val="24"/>
        </w:rPr>
      </w:pPr>
      <w:r w:rsidRPr="00E72FA2">
        <w:rPr>
          <w:rFonts w:ascii="Calibri" w:hAnsi="Calibri" w:cs="Microsoft Sans Serif"/>
          <w:sz w:val="24"/>
          <w:szCs w:val="24"/>
        </w:rPr>
        <w:t>When completed, please return this form and attachments to:</w:t>
      </w:r>
    </w:p>
    <w:p w:rsidR="006106B9" w:rsidRDefault="006106B9" w:rsidP="006106B9">
      <w:pPr>
        <w:pStyle w:val="NoSpacing"/>
        <w:rPr>
          <w:rFonts w:ascii="Calibri" w:hAnsi="Calibri" w:cs="Microsoft Sans Serif"/>
          <w:sz w:val="24"/>
          <w:szCs w:val="24"/>
        </w:rPr>
      </w:pPr>
      <w:r>
        <w:rPr>
          <w:rFonts w:ascii="Calibri" w:hAnsi="Calibri" w:cs="Microsoft Sans Serif"/>
          <w:sz w:val="24"/>
          <w:szCs w:val="24"/>
        </w:rPr>
        <w:t xml:space="preserve">The </w:t>
      </w:r>
      <w:r w:rsidRPr="00E72FA2">
        <w:rPr>
          <w:rFonts w:ascii="Calibri" w:hAnsi="Calibri" w:cs="Microsoft Sans Serif"/>
          <w:sz w:val="24"/>
          <w:szCs w:val="24"/>
        </w:rPr>
        <w:t>Secretary,</w:t>
      </w:r>
    </w:p>
    <w:p w:rsidR="006106B9" w:rsidRPr="00E72FA2" w:rsidRDefault="006106B9" w:rsidP="006106B9">
      <w:pPr>
        <w:pStyle w:val="NoSpacing"/>
        <w:rPr>
          <w:rFonts w:ascii="Calibri" w:hAnsi="Calibri" w:cs="Microsoft Sans Serif"/>
          <w:sz w:val="24"/>
          <w:szCs w:val="24"/>
        </w:rPr>
      </w:pPr>
      <w:r w:rsidRPr="00E72FA2">
        <w:rPr>
          <w:rFonts w:ascii="Calibri" w:hAnsi="Calibri" w:cs="Microsoft Sans Serif"/>
          <w:sz w:val="24"/>
          <w:szCs w:val="24"/>
        </w:rPr>
        <w:t>Resources Committee</w:t>
      </w:r>
    </w:p>
    <w:p w:rsidR="006106B9" w:rsidRPr="00E72FA2" w:rsidRDefault="006106B9" w:rsidP="006106B9">
      <w:pPr>
        <w:pStyle w:val="NoSpacing"/>
        <w:rPr>
          <w:rFonts w:ascii="Calibri" w:hAnsi="Calibri" w:cs="Microsoft Sans Serif"/>
          <w:sz w:val="24"/>
          <w:szCs w:val="24"/>
        </w:rPr>
      </w:pPr>
      <w:r>
        <w:rPr>
          <w:rFonts w:ascii="Calibri" w:hAnsi="Calibri" w:cs="Microsoft Sans Serif"/>
          <w:sz w:val="24"/>
          <w:szCs w:val="24"/>
        </w:rPr>
        <w:t xml:space="preserve">URC </w:t>
      </w:r>
      <w:r w:rsidRPr="00E72FA2">
        <w:rPr>
          <w:rFonts w:ascii="Calibri" w:hAnsi="Calibri" w:cs="Microsoft Sans Serif"/>
          <w:sz w:val="24"/>
          <w:szCs w:val="24"/>
        </w:rPr>
        <w:t>Thames North Synod</w:t>
      </w:r>
    </w:p>
    <w:p w:rsidR="006106B9" w:rsidRPr="00E72FA2" w:rsidRDefault="006106B9" w:rsidP="006106B9">
      <w:pPr>
        <w:pStyle w:val="NoSpacing"/>
        <w:rPr>
          <w:rFonts w:ascii="Calibri" w:hAnsi="Calibri" w:cs="Microsoft Sans Serif"/>
          <w:sz w:val="24"/>
          <w:szCs w:val="24"/>
        </w:rPr>
      </w:pPr>
      <w:r w:rsidRPr="00E72FA2">
        <w:rPr>
          <w:rFonts w:ascii="Calibri" w:hAnsi="Calibri" w:cs="Microsoft Sans Serif"/>
          <w:sz w:val="24"/>
          <w:szCs w:val="24"/>
        </w:rPr>
        <w:t>St Paul’s URC</w:t>
      </w:r>
    </w:p>
    <w:p w:rsidR="006106B9" w:rsidRDefault="006106B9" w:rsidP="006106B9">
      <w:pPr>
        <w:pStyle w:val="NoSpacing"/>
        <w:rPr>
          <w:rFonts w:ascii="Calibri" w:hAnsi="Calibri" w:cs="Microsoft Sans Serif"/>
          <w:sz w:val="24"/>
          <w:szCs w:val="24"/>
        </w:rPr>
      </w:pPr>
      <w:r>
        <w:rPr>
          <w:rFonts w:ascii="Calibri" w:hAnsi="Calibri" w:cs="Microsoft Sans Serif"/>
          <w:sz w:val="24"/>
          <w:szCs w:val="24"/>
        </w:rPr>
        <w:t>Newton Roa</w:t>
      </w:r>
      <w:r w:rsidR="00BD1171">
        <w:rPr>
          <w:rFonts w:ascii="Calibri" w:hAnsi="Calibri" w:cs="Microsoft Sans Serif"/>
          <w:sz w:val="24"/>
          <w:szCs w:val="24"/>
        </w:rPr>
        <w:t>d</w:t>
      </w:r>
    </w:p>
    <w:p w:rsidR="006106B9" w:rsidRDefault="006106B9" w:rsidP="006106B9">
      <w:pPr>
        <w:pStyle w:val="NoSpacing"/>
        <w:rPr>
          <w:rFonts w:ascii="Calibri" w:hAnsi="Calibri" w:cs="Microsoft Sans Serif"/>
          <w:sz w:val="24"/>
          <w:szCs w:val="24"/>
        </w:rPr>
      </w:pPr>
      <w:r>
        <w:rPr>
          <w:rFonts w:ascii="Calibri" w:hAnsi="Calibri" w:cs="Microsoft Sans Serif"/>
          <w:sz w:val="24"/>
          <w:szCs w:val="24"/>
        </w:rPr>
        <w:t>London W</w:t>
      </w:r>
      <w:r w:rsidR="00BD1171">
        <w:rPr>
          <w:rFonts w:ascii="Calibri" w:hAnsi="Calibri" w:cs="Microsoft Sans Serif"/>
          <w:sz w:val="24"/>
          <w:szCs w:val="24"/>
        </w:rPr>
        <w:t>2</w:t>
      </w:r>
      <w:r>
        <w:rPr>
          <w:rFonts w:ascii="Calibri" w:hAnsi="Calibri" w:cs="Microsoft Sans Serif"/>
          <w:sz w:val="24"/>
          <w:szCs w:val="24"/>
        </w:rPr>
        <w:t xml:space="preserve"> 5LS</w:t>
      </w:r>
    </w:p>
    <w:p w:rsidR="006106B9" w:rsidRDefault="00EB0DDC" w:rsidP="006106B9">
      <w:pPr>
        <w:pStyle w:val="NoSpacing"/>
        <w:rPr>
          <w:rFonts w:ascii="Calibri" w:hAnsi="Calibri" w:cs="Microsoft Sans Serif"/>
          <w:b/>
          <w:sz w:val="24"/>
          <w:szCs w:val="24"/>
        </w:rPr>
      </w:pPr>
      <w:hyperlink r:id="rId7" w:history="1">
        <w:r w:rsidR="006106B9" w:rsidRPr="00E0451F">
          <w:rPr>
            <w:rStyle w:val="Hyperlink"/>
            <w:rFonts w:ascii="Calibri" w:hAnsi="Calibri" w:cs="Microsoft Sans Serif"/>
            <w:b/>
            <w:sz w:val="24"/>
            <w:szCs w:val="24"/>
          </w:rPr>
          <w:t>finance@urcthamesnorth.org.uk</w:t>
        </w:r>
      </w:hyperlink>
    </w:p>
    <w:p w:rsidR="006106B9" w:rsidRPr="003F3940" w:rsidRDefault="006106B9" w:rsidP="006106B9">
      <w:pPr>
        <w:pStyle w:val="NoSpacing"/>
        <w:rPr>
          <w:rFonts w:ascii="Calibri" w:hAnsi="Calibri" w:cs="Microsoft Sans Serif"/>
          <w:sz w:val="16"/>
          <w:szCs w:val="16"/>
        </w:rPr>
      </w:pPr>
      <w:r w:rsidRPr="003F3940">
        <w:rPr>
          <w:rFonts w:ascii="Calibri" w:hAnsi="Calibri" w:cs="Microsoft Sans Serif"/>
          <w:sz w:val="16"/>
          <w:szCs w:val="16"/>
        </w:rPr>
        <w:t xml:space="preserve">Revised </w:t>
      </w:r>
      <w:r w:rsidR="004018A9">
        <w:rPr>
          <w:rFonts w:ascii="Calibri" w:hAnsi="Calibri" w:cs="Microsoft Sans Serif"/>
          <w:sz w:val="16"/>
          <w:szCs w:val="16"/>
        </w:rPr>
        <w:t>February 2019</w:t>
      </w:r>
      <w:bookmarkStart w:id="0" w:name="_GoBack"/>
      <w:bookmarkEnd w:id="0"/>
    </w:p>
    <w:sectPr w:rsidR="006106B9" w:rsidRPr="003F3940" w:rsidSect="00E72FA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DDC" w:rsidRDefault="00EB0DDC" w:rsidP="008D6A82">
      <w:pPr>
        <w:spacing w:after="0" w:line="240" w:lineRule="auto"/>
      </w:pPr>
      <w:r>
        <w:separator/>
      </w:r>
    </w:p>
  </w:endnote>
  <w:endnote w:type="continuationSeparator" w:id="0">
    <w:p w:rsidR="00EB0DDC" w:rsidRDefault="00EB0DDC" w:rsidP="008D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528478"/>
      <w:docPartObj>
        <w:docPartGallery w:val="Page Numbers (Bottom of Page)"/>
        <w:docPartUnique/>
      </w:docPartObj>
    </w:sdtPr>
    <w:sdtEndPr>
      <w:rPr>
        <w:noProof/>
      </w:rPr>
    </w:sdtEndPr>
    <w:sdtContent>
      <w:p w:rsidR="00A944A9" w:rsidRDefault="00A944A9" w:rsidP="00A944A9">
        <w:pPr>
          <w:pStyle w:val="Footer"/>
          <w:jc w:val="center"/>
        </w:pPr>
        <w:r>
          <w:fldChar w:fldCharType="begin"/>
        </w:r>
        <w:r>
          <w:instrText xml:space="preserve"> PAGE   \* MERGEFORMAT </w:instrText>
        </w:r>
        <w:r>
          <w:fldChar w:fldCharType="separate"/>
        </w:r>
        <w:r w:rsidR="00B73357">
          <w:rPr>
            <w:noProof/>
          </w:rPr>
          <w:t>3</w:t>
        </w:r>
        <w:r>
          <w:rPr>
            <w:noProof/>
          </w:rPr>
          <w:fldChar w:fldCharType="end"/>
        </w:r>
      </w:p>
    </w:sdtContent>
  </w:sdt>
  <w:p w:rsidR="008D6A82" w:rsidRDefault="008D6A82" w:rsidP="008D6A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DDC" w:rsidRDefault="00EB0DDC" w:rsidP="008D6A82">
      <w:pPr>
        <w:spacing w:after="0" w:line="240" w:lineRule="auto"/>
      </w:pPr>
      <w:r>
        <w:separator/>
      </w:r>
    </w:p>
  </w:footnote>
  <w:footnote w:type="continuationSeparator" w:id="0">
    <w:p w:rsidR="00EB0DDC" w:rsidRDefault="00EB0DDC" w:rsidP="008D6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cs="Times New Roman"/>
      </w:rPr>
    </w:lvl>
    <w:lvl w:ilvl="1">
      <w:start w:val="1"/>
      <w:numFmt w:val="lowerLetter"/>
      <w:lvlText w:val="%2)"/>
      <w:lvlJc w:val="left"/>
      <w:pPr>
        <w:tabs>
          <w:tab w:val="num" w:pos="720"/>
        </w:tabs>
        <w:ind w:left="2160" w:hanging="360"/>
      </w:pPr>
      <w:rPr>
        <w:rFonts w:cs="Times New Roman"/>
        <w:szCs w:val="24"/>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Times New Roman"/>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Times New Roman"/>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 w15:restartNumberingAfterBreak="0">
    <w:nsid w:val="1048549F"/>
    <w:multiLevelType w:val="hybridMultilevel"/>
    <w:tmpl w:val="EA80B9DA"/>
    <w:lvl w:ilvl="0" w:tplc="0809001B">
      <w:start w:val="1"/>
      <w:numFmt w:val="lowerRoman"/>
      <w:lvlText w:val="%1."/>
      <w:lvlJc w:val="right"/>
      <w:pPr>
        <w:ind w:left="720" w:hanging="360"/>
      </w:pPr>
    </w:lvl>
    <w:lvl w:ilvl="1" w:tplc="515CB5A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A3076"/>
    <w:multiLevelType w:val="hybridMultilevel"/>
    <w:tmpl w:val="F468E90E"/>
    <w:lvl w:ilvl="0" w:tplc="B95A20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63B4B"/>
    <w:multiLevelType w:val="hybridMultilevel"/>
    <w:tmpl w:val="86D2CC1E"/>
    <w:lvl w:ilvl="0" w:tplc="D388A4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4708B"/>
    <w:multiLevelType w:val="hybridMultilevel"/>
    <w:tmpl w:val="CAE2E3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735D99"/>
    <w:multiLevelType w:val="hybridMultilevel"/>
    <w:tmpl w:val="784EA9BA"/>
    <w:lvl w:ilvl="0" w:tplc="4BF44A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E93078"/>
    <w:multiLevelType w:val="hybridMultilevel"/>
    <w:tmpl w:val="57AA97A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3C758A"/>
    <w:multiLevelType w:val="hybridMultilevel"/>
    <w:tmpl w:val="0E9A69B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AD1"/>
    <w:rsid w:val="000124B1"/>
    <w:rsid w:val="00032E99"/>
    <w:rsid w:val="00035F41"/>
    <w:rsid w:val="000669D0"/>
    <w:rsid w:val="000831AE"/>
    <w:rsid w:val="000B4E9A"/>
    <w:rsid w:val="000E0B70"/>
    <w:rsid w:val="00152ED0"/>
    <w:rsid w:val="00160A74"/>
    <w:rsid w:val="0016767A"/>
    <w:rsid w:val="0019131A"/>
    <w:rsid w:val="001B5276"/>
    <w:rsid w:val="001E129D"/>
    <w:rsid w:val="002762CD"/>
    <w:rsid w:val="002C2A2D"/>
    <w:rsid w:val="00346EA8"/>
    <w:rsid w:val="003759B1"/>
    <w:rsid w:val="0038281E"/>
    <w:rsid w:val="0039280D"/>
    <w:rsid w:val="003B46E8"/>
    <w:rsid w:val="003D5F57"/>
    <w:rsid w:val="003F3940"/>
    <w:rsid w:val="004018A9"/>
    <w:rsid w:val="00411182"/>
    <w:rsid w:val="00453EF8"/>
    <w:rsid w:val="00495C8B"/>
    <w:rsid w:val="004A22BB"/>
    <w:rsid w:val="004A2D58"/>
    <w:rsid w:val="004E1EDF"/>
    <w:rsid w:val="0051384C"/>
    <w:rsid w:val="005171EB"/>
    <w:rsid w:val="005401BA"/>
    <w:rsid w:val="00573C2A"/>
    <w:rsid w:val="00586297"/>
    <w:rsid w:val="006033E0"/>
    <w:rsid w:val="006106B9"/>
    <w:rsid w:val="00641473"/>
    <w:rsid w:val="006C04EE"/>
    <w:rsid w:val="006C5A3F"/>
    <w:rsid w:val="006E48E8"/>
    <w:rsid w:val="0073645C"/>
    <w:rsid w:val="00736ADE"/>
    <w:rsid w:val="007E724F"/>
    <w:rsid w:val="0085084F"/>
    <w:rsid w:val="00865A27"/>
    <w:rsid w:val="00866CE6"/>
    <w:rsid w:val="00890F85"/>
    <w:rsid w:val="00897005"/>
    <w:rsid w:val="008B3CDB"/>
    <w:rsid w:val="008D6611"/>
    <w:rsid w:val="008D6A82"/>
    <w:rsid w:val="008E0508"/>
    <w:rsid w:val="008E6E4C"/>
    <w:rsid w:val="008F4BB5"/>
    <w:rsid w:val="009050F8"/>
    <w:rsid w:val="009352BD"/>
    <w:rsid w:val="00956F6A"/>
    <w:rsid w:val="009C4280"/>
    <w:rsid w:val="009E0910"/>
    <w:rsid w:val="009F1F0A"/>
    <w:rsid w:val="00A70D29"/>
    <w:rsid w:val="00A944A9"/>
    <w:rsid w:val="00AD2633"/>
    <w:rsid w:val="00AF57CF"/>
    <w:rsid w:val="00B44B96"/>
    <w:rsid w:val="00B73357"/>
    <w:rsid w:val="00B86DDE"/>
    <w:rsid w:val="00BD1171"/>
    <w:rsid w:val="00BF09CF"/>
    <w:rsid w:val="00C213EC"/>
    <w:rsid w:val="00C6546D"/>
    <w:rsid w:val="00C66F6A"/>
    <w:rsid w:val="00CB1851"/>
    <w:rsid w:val="00D92259"/>
    <w:rsid w:val="00DE30ED"/>
    <w:rsid w:val="00E32D6C"/>
    <w:rsid w:val="00E65084"/>
    <w:rsid w:val="00E72FA2"/>
    <w:rsid w:val="00EB0DDC"/>
    <w:rsid w:val="00EB360F"/>
    <w:rsid w:val="00F16114"/>
    <w:rsid w:val="00F33846"/>
    <w:rsid w:val="00F44D29"/>
    <w:rsid w:val="00F54801"/>
    <w:rsid w:val="00F629E6"/>
    <w:rsid w:val="00F82361"/>
    <w:rsid w:val="00F84E0F"/>
    <w:rsid w:val="00F9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213E"/>
  <w15:docId w15:val="{04AE757A-3194-4185-A5E7-AC11572D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A82"/>
  </w:style>
  <w:style w:type="paragraph" w:styleId="Footer">
    <w:name w:val="footer"/>
    <w:basedOn w:val="Normal"/>
    <w:link w:val="FooterChar"/>
    <w:uiPriority w:val="99"/>
    <w:unhideWhenUsed/>
    <w:rsid w:val="008D6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A82"/>
  </w:style>
  <w:style w:type="paragraph" w:styleId="NoSpacing">
    <w:name w:val="No Spacing"/>
    <w:uiPriority w:val="1"/>
    <w:qFormat/>
    <w:rsid w:val="00BF09CF"/>
    <w:pPr>
      <w:spacing w:after="0" w:line="240" w:lineRule="auto"/>
    </w:pPr>
  </w:style>
  <w:style w:type="character" w:styleId="Hyperlink">
    <w:name w:val="Hyperlink"/>
    <w:basedOn w:val="DefaultParagraphFont"/>
    <w:uiPriority w:val="99"/>
    <w:unhideWhenUsed/>
    <w:rsid w:val="00032E99"/>
    <w:rPr>
      <w:color w:val="0000FF" w:themeColor="hyperlink"/>
      <w:u w:val="single"/>
    </w:rPr>
  </w:style>
  <w:style w:type="paragraph" w:styleId="ListParagraph">
    <w:name w:val="List Paragraph"/>
    <w:basedOn w:val="Normal"/>
    <w:uiPriority w:val="34"/>
    <w:qFormat/>
    <w:rsid w:val="000E0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nance@urcthamesnor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David S</cp:lastModifiedBy>
  <cp:revision>13</cp:revision>
  <cp:lastPrinted>2018-04-29T20:32:00Z</cp:lastPrinted>
  <dcterms:created xsi:type="dcterms:W3CDTF">2018-05-01T10:54:00Z</dcterms:created>
  <dcterms:modified xsi:type="dcterms:W3CDTF">2019-02-13T17:09:00Z</dcterms:modified>
</cp:coreProperties>
</file>