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71326A" w:rsidRPr="00166CE6" w14:paraId="4841928F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53C1B232" w14:textId="77777777" w:rsidR="0071326A" w:rsidRPr="00166CE6" w:rsidRDefault="0071326A" w:rsidP="00713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14:paraId="48DE1B7A" w14:textId="13ECBCF9" w:rsidR="0071326A" w:rsidRPr="00F409D3" w:rsidRDefault="0071326A" w:rsidP="0071326A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14:paraId="0BD10611" w14:textId="19BB4704" w:rsidR="0071326A" w:rsidRPr="00166CE6" w:rsidRDefault="0071326A" w:rsidP="00713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5312" w:type="dxa"/>
            <w:vAlign w:val="center"/>
          </w:tcPr>
          <w:p w14:paraId="6CE27F7B" w14:textId="7F316EFC" w:rsidR="0071326A" w:rsidRPr="00F409D3" w:rsidRDefault="0071326A" w:rsidP="0071326A">
            <w:pPr>
              <w:jc w:val="center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4F41" w:rsidRPr="00166CE6" w14:paraId="40151251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16A061FA" w14:textId="77777777" w:rsidR="00964F41" w:rsidRPr="00166CE6" w:rsidRDefault="00964F41" w:rsidP="00CE4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14:paraId="21DB681F" w14:textId="77777777" w:rsidR="00964F41" w:rsidRPr="0071326A" w:rsidRDefault="00FE4584" w:rsidP="00FE458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326A">
              <w:rPr>
                <w:rFonts w:ascii="Arial" w:hAnsi="Arial" w:cs="Arial"/>
                <w:color w:val="FF0000"/>
                <w:sz w:val="20"/>
                <w:szCs w:val="20"/>
              </w:rPr>
              <w:t>Working with A</w:t>
            </w:r>
            <w:r w:rsidR="007939F7" w:rsidRPr="0071326A">
              <w:rPr>
                <w:rFonts w:ascii="Arial" w:hAnsi="Arial" w:cs="Arial"/>
                <w:color w:val="FF0000"/>
                <w:sz w:val="20"/>
                <w:szCs w:val="20"/>
              </w:rPr>
              <w:t>sbestos</w:t>
            </w:r>
          </w:p>
        </w:tc>
        <w:tc>
          <w:tcPr>
            <w:tcW w:w="2111" w:type="dxa"/>
            <w:vAlign w:val="center"/>
          </w:tcPr>
          <w:p w14:paraId="79363EDB" w14:textId="77777777" w:rsidR="00964F41" w:rsidRPr="00166CE6" w:rsidRDefault="00166CE6" w:rsidP="00CE48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14:paraId="31165058" w14:textId="77777777" w:rsidR="00964F41" w:rsidRPr="0071326A" w:rsidRDefault="00166CE6" w:rsidP="00493ED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326A">
              <w:rPr>
                <w:rFonts w:ascii="Arial" w:hAnsi="Arial" w:cs="Arial"/>
                <w:color w:val="FF0000"/>
                <w:sz w:val="20"/>
                <w:szCs w:val="20"/>
              </w:rPr>
              <w:t>12 months</w:t>
            </w:r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134"/>
        <w:gridCol w:w="1559"/>
        <w:gridCol w:w="1276"/>
        <w:gridCol w:w="2551"/>
        <w:gridCol w:w="1134"/>
        <w:gridCol w:w="2268"/>
        <w:gridCol w:w="1560"/>
      </w:tblGrid>
      <w:tr w:rsidR="00DE1530" w:rsidRPr="00166CE6" w14:paraId="12BF2A43" w14:textId="77777777" w:rsidTr="00826BC6">
        <w:trPr>
          <w:trHeight w:val="66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036C78CF" w14:textId="77777777" w:rsidR="00DE1530" w:rsidRPr="00166CE6" w:rsidRDefault="00DE1530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73634655" w14:textId="77777777" w:rsidR="00DE1530" w:rsidRPr="00166CE6" w:rsidRDefault="00DE1530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28E205E" w14:textId="77777777" w:rsidR="00DE1530" w:rsidRPr="00166CE6" w:rsidRDefault="00DE1530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17C88CB" w14:textId="77777777" w:rsidR="00DE1530" w:rsidRPr="00166CE6" w:rsidRDefault="00DE1530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198BB00" w14:textId="77777777" w:rsidR="00DE1530" w:rsidRPr="00166CE6" w:rsidRDefault="00DE1530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B4AAE03" w14:textId="77777777" w:rsidR="00DE1530" w:rsidRDefault="00DE1530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 xml:space="preserve">Level </w:t>
            </w:r>
          </w:p>
          <w:p w14:paraId="5B02A013" w14:textId="77777777" w:rsidR="001648E4" w:rsidRPr="00166CE6" w:rsidRDefault="001648E4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(L x C)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0EC3EF4B" w14:textId="77777777" w:rsidR="00DE1530" w:rsidRPr="00166CE6" w:rsidRDefault="00DE1530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DBFC36D" w14:textId="77777777" w:rsidR="00DE1530" w:rsidRDefault="00DE1530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CE6">
              <w:rPr>
                <w:rFonts w:ascii="Arial" w:hAnsi="Arial" w:cs="Arial"/>
                <w:b/>
                <w:sz w:val="20"/>
                <w:szCs w:val="20"/>
              </w:rPr>
              <w:t>Residual Risk Level</w:t>
            </w:r>
          </w:p>
          <w:p w14:paraId="10B8E266" w14:textId="77777777" w:rsidR="001648E4" w:rsidRPr="00166CE6" w:rsidRDefault="001648E4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(L x C)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FD22691" w14:textId="77777777" w:rsidR="00DE1530" w:rsidRPr="00166CE6" w:rsidRDefault="00E65926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5C1E5567" w14:textId="77777777" w:rsidR="00DE1530" w:rsidRPr="00166CE6" w:rsidRDefault="00E65926" w:rsidP="00DE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</w:tr>
      <w:tr w:rsidR="004B34E0" w:rsidRPr="00166CE6" w14:paraId="4830A1BD" w14:textId="77777777" w:rsidTr="00826BC6">
        <w:trPr>
          <w:trHeight w:val="343"/>
        </w:trPr>
        <w:tc>
          <w:tcPr>
            <w:tcW w:w="1384" w:type="dxa"/>
          </w:tcPr>
          <w:p w14:paraId="4AC4F7A6" w14:textId="77777777" w:rsidR="004B34E0" w:rsidRPr="00166CE6" w:rsidRDefault="004B34E0" w:rsidP="004B34E0">
            <w:pPr>
              <w:rPr>
                <w:rFonts w:ascii="Arial" w:hAnsi="Arial" w:cs="Arial"/>
                <w:sz w:val="20"/>
                <w:szCs w:val="20"/>
              </w:rPr>
            </w:pPr>
            <w:r w:rsidRPr="00166CE6">
              <w:rPr>
                <w:rFonts w:ascii="Arial" w:hAnsi="Arial" w:cs="Arial"/>
                <w:sz w:val="20"/>
                <w:szCs w:val="20"/>
              </w:rPr>
              <w:t>Removal of thermal lagging / decoration of structural walls / partitions which may be cut or broken, or are allowed to deteriorate and break down.</w:t>
            </w:r>
          </w:p>
        </w:tc>
        <w:tc>
          <w:tcPr>
            <w:tcW w:w="1843" w:type="dxa"/>
          </w:tcPr>
          <w:p w14:paraId="015D74B3" w14:textId="77777777" w:rsidR="004B34E0" w:rsidRPr="00166CE6" w:rsidRDefault="004B34E0" w:rsidP="004B34E0">
            <w:pPr>
              <w:rPr>
                <w:rFonts w:ascii="Arial" w:hAnsi="Arial" w:cs="Arial"/>
                <w:sz w:val="20"/>
              </w:rPr>
            </w:pPr>
            <w:r w:rsidRPr="00166CE6">
              <w:rPr>
                <w:rFonts w:ascii="Arial" w:hAnsi="Arial" w:cs="Arial"/>
                <w:sz w:val="20"/>
                <w:szCs w:val="20"/>
              </w:rPr>
              <w:t xml:space="preserve">Inhalation of asbestos fibres where the asbestos-containing materials </w:t>
            </w:r>
            <w:r>
              <w:rPr>
                <w:rFonts w:ascii="Arial" w:hAnsi="Arial" w:cs="Arial"/>
                <w:sz w:val="20"/>
                <w:szCs w:val="20"/>
              </w:rPr>
              <w:t xml:space="preserve">(ACMs) </w:t>
            </w:r>
            <w:r w:rsidRPr="00166CE6">
              <w:rPr>
                <w:rFonts w:ascii="Arial" w:hAnsi="Arial" w:cs="Arial"/>
                <w:sz w:val="20"/>
                <w:szCs w:val="20"/>
              </w:rPr>
              <w:t>are disturbed.</w:t>
            </w:r>
          </w:p>
        </w:tc>
        <w:tc>
          <w:tcPr>
            <w:tcW w:w="1134" w:type="dxa"/>
          </w:tcPr>
          <w:p w14:paraId="79529EE3" w14:textId="77777777" w:rsidR="00584CC8" w:rsidRDefault="004B34E0" w:rsidP="00501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E6">
              <w:rPr>
                <w:rFonts w:ascii="Arial" w:hAnsi="Arial" w:cs="Arial"/>
                <w:sz w:val="20"/>
                <w:szCs w:val="20"/>
              </w:rPr>
              <w:t>Death</w:t>
            </w:r>
            <w:r w:rsidR="00501EEC">
              <w:rPr>
                <w:rFonts w:ascii="Arial" w:hAnsi="Arial" w:cs="Arial"/>
                <w:sz w:val="20"/>
                <w:szCs w:val="20"/>
              </w:rPr>
              <w:t>, l</w:t>
            </w:r>
            <w:r w:rsidR="00584CC8">
              <w:rPr>
                <w:rFonts w:ascii="Arial" w:hAnsi="Arial" w:cs="Arial"/>
                <w:sz w:val="20"/>
                <w:szCs w:val="20"/>
              </w:rPr>
              <w:t>ung disease</w:t>
            </w:r>
          </w:p>
          <w:p w14:paraId="71A65C94" w14:textId="77777777" w:rsidR="00584CC8" w:rsidRPr="00166CE6" w:rsidRDefault="00584CC8" w:rsidP="00501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3A97B9" w14:textId="77777777" w:rsidR="00584CC8" w:rsidRDefault="004B34E0" w:rsidP="004B34E0">
            <w:pPr>
              <w:rPr>
                <w:rFonts w:ascii="Arial" w:hAnsi="Arial" w:cs="Arial"/>
                <w:sz w:val="20"/>
                <w:szCs w:val="20"/>
              </w:rPr>
            </w:pPr>
            <w:r w:rsidRPr="00166CE6">
              <w:rPr>
                <w:rFonts w:ascii="Arial" w:hAnsi="Arial" w:cs="Arial"/>
                <w:sz w:val="20"/>
                <w:szCs w:val="20"/>
              </w:rPr>
              <w:t xml:space="preserve">Staff, </w:t>
            </w:r>
            <w:r w:rsidR="00501EEC">
              <w:rPr>
                <w:rFonts w:ascii="Arial" w:hAnsi="Arial" w:cs="Arial"/>
                <w:sz w:val="20"/>
                <w:szCs w:val="20"/>
              </w:rPr>
              <w:t>visitors,</w:t>
            </w:r>
          </w:p>
          <w:p w14:paraId="60DB54B8" w14:textId="77777777" w:rsidR="00584CC8" w:rsidRDefault="00501EEC" w:rsidP="004B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84CC8">
              <w:rPr>
                <w:rFonts w:ascii="Arial" w:hAnsi="Arial" w:cs="Arial"/>
                <w:sz w:val="20"/>
                <w:szCs w:val="20"/>
              </w:rPr>
              <w:t>olunteers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94DFFBE" w14:textId="77777777" w:rsidR="004B34E0" w:rsidRPr="00166CE6" w:rsidRDefault="00501EEC" w:rsidP="004B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84CC8">
              <w:rPr>
                <w:rFonts w:ascii="Arial" w:hAnsi="Arial" w:cs="Arial"/>
                <w:sz w:val="20"/>
                <w:szCs w:val="20"/>
              </w:rPr>
              <w:t>onsultants</w:t>
            </w:r>
            <w:r>
              <w:rPr>
                <w:rFonts w:ascii="Arial" w:hAnsi="Arial" w:cs="Arial"/>
                <w:sz w:val="20"/>
                <w:szCs w:val="20"/>
              </w:rPr>
              <w:t>, c</w:t>
            </w:r>
            <w:r w:rsidR="004B34E0" w:rsidRPr="00166CE6">
              <w:rPr>
                <w:rFonts w:ascii="Arial" w:hAnsi="Arial" w:cs="Arial"/>
                <w:sz w:val="20"/>
                <w:szCs w:val="20"/>
              </w:rPr>
              <w:t>ontractors</w:t>
            </w:r>
          </w:p>
        </w:tc>
        <w:tc>
          <w:tcPr>
            <w:tcW w:w="1276" w:type="dxa"/>
          </w:tcPr>
          <w:p w14:paraId="20590141" w14:textId="77777777" w:rsidR="004B34E0" w:rsidRPr="00166CE6" w:rsidRDefault="004B34E0" w:rsidP="004B34E0">
            <w:pPr>
              <w:rPr>
                <w:rFonts w:ascii="Arial" w:hAnsi="Arial" w:cs="Arial"/>
                <w:sz w:val="20"/>
                <w:szCs w:val="20"/>
              </w:rPr>
            </w:pPr>
            <w:r w:rsidRPr="00166CE6">
              <w:rPr>
                <w:rFonts w:ascii="Arial" w:hAnsi="Arial" w:cs="Arial"/>
                <w:sz w:val="20"/>
                <w:szCs w:val="20"/>
              </w:rPr>
              <w:t>5 x 5 = 25</w:t>
            </w:r>
          </w:p>
        </w:tc>
        <w:tc>
          <w:tcPr>
            <w:tcW w:w="2551" w:type="dxa"/>
          </w:tcPr>
          <w:p w14:paraId="1191DD4D" w14:textId="77777777" w:rsidR="004B34E0" w:rsidRPr="00166CE6" w:rsidRDefault="004B34E0" w:rsidP="00501EEC">
            <w:pPr>
              <w:pStyle w:val="ListParagraph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</w:rPr>
            </w:pPr>
            <w:r w:rsidRPr="00166CE6">
              <w:rPr>
                <w:rFonts w:ascii="Arial" w:hAnsi="Arial" w:cs="Arial"/>
                <w:sz w:val="20"/>
              </w:rPr>
              <w:t>Ensure that an Asbestos Survey has been carried out by a specialist company, and that appropriate control measures to prevent asbestos fibres from being released</w:t>
            </w:r>
            <w:r w:rsidR="00501EEC">
              <w:rPr>
                <w:rFonts w:ascii="Arial" w:hAnsi="Arial" w:cs="Arial"/>
                <w:sz w:val="20"/>
              </w:rPr>
              <w:t xml:space="preserve"> have been taken.</w:t>
            </w:r>
          </w:p>
          <w:p w14:paraId="23E39FC7" w14:textId="77777777" w:rsidR="004B34E0" w:rsidRPr="00166CE6" w:rsidRDefault="004B34E0" w:rsidP="00501EEC">
            <w:pPr>
              <w:pStyle w:val="ListParagraph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</w:rPr>
            </w:pPr>
            <w:r w:rsidRPr="00166CE6">
              <w:rPr>
                <w:rFonts w:ascii="Arial" w:hAnsi="Arial" w:cs="Arial"/>
                <w:sz w:val="20"/>
              </w:rPr>
              <w:t xml:space="preserve">Ensure that no building maintenance work </w:t>
            </w:r>
            <w:r>
              <w:rPr>
                <w:rFonts w:ascii="Arial" w:hAnsi="Arial" w:cs="Arial"/>
                <w:sz w:val="20"/>
              </w:rPr>
              <w:t xml:space="preserve">or redecoration </w:t>
            </w:r>
            <w:r w:rsidRPr="00166CE6">
              <w:rPr>
                <w:rFonts w:ascii="Arial" w:hAnsi="Arial" w:cs="Arial"/>
                <w:sz w:val="20"/>
              </w:rPr>
              <w:t>is carried out without reference to the Asbe</w:t>
            </w:r>
            <w:r w:rsidR="00501EEC">
              <w:rPr>
                <w:rFonts w:ascii="Arial" w:hAnsi="Arial" w:cs="Arial"/>
                <w:sz w:val="20"/>
              </w:rPr>
              <w:t>stos Register and survey report.</w:t>
            </w:r>
          </w:p>
          <w:p w14:paraId="6E754FBC" w14:textId="77777777" w:rsidR="004B34E0" w:rsidRPr="00166CE6" w:rsidRDefault="004B34E0" w:rsidP="00501EEC">
            <w:pPr>
              <w:pStyle w:val="ListParagraph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Ensure</w:t>
            </w:r>
            <w:r w:rsidRPr="00166CE6">
              <w:rPr>
                <w:rFonts w:ascii="Arial" w:hAnsi="Arial" w:cs="Arial"/>
                <w:sz w:val="20"/>
              </w:rPr>
              <w:t xml:space="preserve"> that all staff are aware of the location of </w:t>
            </w:r>
            <w:r>
              <w:rPr>
                <w:rFonts w:ascii="Arial" w:hAnsi="Arial" w:cs="Arial"/>
                <w:sz w:val="20"/>
              </w:rPr>
              <w:t>ACMs</w:t>
            </w:r>
            <w:r w:rsidRPr="00166CE6">
              <w:rPr>
                <w:rFonts w:ascii="Arial" w:hAnsi="Arial" w:cs="Arial"/>
                <w:sz w:val="20"/>
              </w:rPr>
              <w:t xml:space="preserve"> and awareness training is given </w:t>
            </w:r>
            <w:r w:rsidR="00CA2ED8">
              <w:rPr>
                <w:rFonts w:ascii="Arial" w:hAnsi="Arial" w:cs="Arial"/>
                <w:sz w:val="20"/>
              </w:rPr>
              <w:t xml:space="preserve">to all staff who are likely to come </w:t>
            </w:r>
            <w:r w:rsidRPr="00166CE6">
              <w:rPr>
                <w:rFonts w:ascii="Arial" w:hAnsi="Arial" w:cs="Arial"/>
                <w:sz w:val="20"/>
              </w:rPr>
              <w:t xml:space="preserve">into contact with </w:t>
            </w:r>
            <w:r>
              <w:rPr>
                <w:rFonts w:ascii="Arial" w:hAnsi="Arial" w:cs="Arial"/>
                <w:sz w:val="20"/>
              </w:rPr>
              <w:t>ACMs.</w:t>
            </w:r>
            <w:r w:rsidRPr="00166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580D336" w14:textId="77777777" w:rsidR="004B34E0" w:rsidRPr="00166CE6" w:rsidRDefault="004B34E0" w:rsidP="004B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5 =10</w:t>
            </w:r>
          </w:p>
        </w:tc>
        <w:tc>
          <w:tcPr>
            <w:tcW w:w="2268" w:type="dxa"/>
          </w:tcPr>
          <w:p w14:paraId="5A339874" w14:textId="77777777" w:rsidR="004B34E0" w:rsidRPr="00166CE6" w:rsidRDefault="00A01BD8" w:rsidP="004B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</w:p>
        </w:tc>
        <w:tc>
          <w:tcPr>
            <w:tcW w:w="1560" w:type="dxa"/>
          </w:tcPr>
          <w:p w14:paraId="086C922E" w14:textId="77777777" w:rsidR="004B34E0" w:rsidRPr="0008669E" w:rsidRDefault="004B34E0" w:rsidP="004B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start of every new contract</w:t>
            </w:r>
          </w:p>
        </w:tc>
      </w:tr>
      <w:tr w:rsidR="00501EEC" w:rsidRPr="00166CE6" w14:paraId="31D32273" w14:textId="77777777" w:rsidTr="00826BC6">
        <w:trPr>
          <w:trHeight w:val="343"/>
        </w:trPr>
        <w:tc>
          <w:tcPr>
            <w:tcW w:w="1384" w:type="dxa"/>
          </w:tcPr>
          <w:p w14:paraId="0CB99DE4" w14:textId="77777777" w:rsidR="00501EEC" w:rsidRPr="00166CE6" w:rsidRDefault="00501EEC" w:rsidP="00501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Drilling holes, minor repairs, any intrusion into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the fabric of the building</w:t>
            </w:r>
          </w:p>
        </w:tc>
        <w:tc>
          <w:tcPr>
            <w:tcW w:w="1843" w:type="dxa"/>
          </w:tcPr>
          <w:p w14:paraId="47EAD938" w14:textId="77777777" w:rsidR="00501EEC" w:rsidRPr="00166CE6" w:rsidRDefault="00501EEC" w:rsidP="00501EEC">
            <w:pPr>
              <w:rPr>
                <w:rFonts w:ascii="Arial" w:hAnsi="Arial" w:cs="Arial"/>
                <w:sz w:val="20"/>
                <w:szCs w:val="20"/>
              </w:rPr>
            </w:pPr>
            <w:r w:rsidRPr="00584CC8">
              <w:rPr>
                <w:rFonts w:ascii="Arial" w:hAnsi="Arial" w:cs="Arial"/>
                <w:sz w:val="20"/>
                <w:szCs w:val="20"/>
              </w:rPr>
              <w:lastRenderedPageBreak/>
              <w:t>Inhalation of asbestos fibres where the asbestos-</w:t>
            </w:r>
            <w:r w:rsidRPr="00584CC8">
              <w:rPr>
                <w:rFonts w:ascii="Arial" w:hAnsi="Arial" w:cs="Arial"/>
                <w:sz w:val="20"/>
                <w:szCs w:val="20"/>
              </w:rPr>
              <w:lastRenderedPageBreak/>
              <w:t>containing materials (ACMs) are disturbed.</w:t>
            </w:r>
          </w:p>
        </w:tc>
        <w:tc>
          <w:tcPr>
            <w:tcW w:w="1134" w:type="dxa"/>
          </w:tcPr>
          <w:p w14:paraId="179C0553" w14:textId="77777777" w:rsidR="00501EEC" w:rsidRDefault="00501EEC" w:rsidP="00501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CE6">
              <w:rPr>
                <w:rFonts w:ascii="Arial" w:hAnsi="Arial" w:cs="Arial"/>
                <w:sz w:val="20"/>
                <w:szCs w:val="20"/>
              </w:rPr>
              <w:lastRenderedPageBreak/>
              <w:t>Death</w:t>
            </w:r>
            <w:r>
              <w:rPr>
                <w:rFonts w:ascii="Arial" w:hAnsi="Arial" w:cs="Arial"/>
                <w:sz w:val="20"/>
                <w:szCs w:val="20"/>
              </w:rPr>
              <w:t>, lung disease</w:t>
            </w:r>
          </w:p>
          <w:p w14:paraId="5784FBAC" w14:textId="77777777" w:rsidR="00501EEC" w:rsidRPr="00166CE6" w:rsidRDefault="00501EEC" w:rsidP="00501E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B7CA01" w14:textId="77777777" w:rsidR="00501EEC" w:rsidRDefault="00501EEC" w:rsidP="00501EEC">
            <w:pPr>
              <w:rPr>
                <w:rFonts w:ascii="Arial" w:hAnsi="Arial" w:cs="Arial"/>
                <w:sz w:val="20"/>
                <w:szCs w:val="20"/>
              </w:rPr>
            </w:pPr>
            <w:r w:rsidRPr="00166CE6">
              <w:rPr>
                <w:rFonts w:ascii="Arial" w:hAnsi="Arial" w:cs="Arial"/>
                <w:sz w:val="20"/>
                <w:szCs w:val="20"/>
              </w:rPr>
              <w:t xml:space="preserve">Staff, </w:t>
            </w:r>
            <w:r>
              <w:rPr>
                <w:rFonts w:ascii="Arial" w:hAnsi="Arial" w:cs="Arial"/>
                <w:sz w:val="20"/>
                <w:szCs w:val="20"/>
              </w:rPr>
              <w:t>visitors,</w:t>
            </w:r>
          </w:p>
          <w:p w14:paraId="5CCD5E01" w14:textId="77777777" w:rsidR="00501EEC" w:rsidRDefault="00501EEC" w:rsidP="00501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volunteers,</w:t>
            </w:r>
          </w:p>
          <w:p w14:paraId="4D9C3DCE" w14:textId="77777777" w:rsidR="00501EEC" w:rsidRPr="00166CE6" w:rsidRDefault="00501EEC" w:rsidP="00501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consultants, c</w:t>
            </w:r>
            <w:r w:rsidRPr="00166CE6">
              <w:rPr>
                <w:rFonts w:ascii="Arial" w:hAnsi="Arial" w:cs="Arial"/>
                <w:sz w:val="20"/>
                <w:szCs w:val="20"/>
              </w:rPr>
              <w:t>ontractors</w:t>
            </w:r>
          </w:p>
        </w:tc>
        <w:tc>
          <w:tcPr>
            <w:tcW w:w="1276" w:type="dxa"/>
          </w:tcPr>
          <w:p w14:paraId="7DFBE1D2" w14:textId="77777777" w:rsidR="00501EEC" w:rsidRPr="00166CE6" w:rsidRDefault="00501EEC" w:rsidP="00501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x 5 = 25</w:t>
            </w:r>
          </w:p>
        </w:tc>
        <w:tc>
          <w:tcPr>
            <w:tcW w:w="2551" w:type="dxa"/>
          </w:tcPr>
          <w:p w14:paraId="43133B43" w14:textId="77777777" w:rsidR="00501EEC" w:rsidRDefault="00501EEC" w:rsidP="00501EEC">
            <w:pPr>
              <w:pStyle w:val="ListParagraph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ACMs to be identified by signage.</w:t>
            </w:r>
          </w:p>
          <w:p w14:paraId="53D54A7C" w14:textId="77777777" w:rsidR="00501EEC" w:rsidRPr="00166CE6" w:rsidRDefault="00501EEC" w:rsidP="00501EEC">
            <w:pPr>
              <w:pStyle w:val="ListParagraph"/>
              <w:numPr>
                <w:ilvl w:val="0"/>
                <w:numId w:val="5"/>
              </w:numPr>
              <w:ind w:left="59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Any person undertaking maintenance work to </w:t>
            </w:r>
            <w:r>
              <w:rPr>
                <w:rFonts w:ascii="Arial" w:hAnsi="Arial" w:cs="Arial"/>
                <w:sz w:val="20"/>
              </w:rPr>
              <w:lastRenderedPageBreak/>
              <w:t>have completed Asbestos Awareness Training.</w:t>
            </w:r>
          </w:p>
        </w:tc>
        <w:tc>
          <w:tcPr>
            <w:tcW w:w="1134" w:type="dxa"/>
          </w:tcPr>
          <w:p w14:paraId="38976C63" w14:textId="77777777" w:rsidR="00501EEC" w:rsidRDefault="00501EEC" w:rsidP="00501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 x 5 =15</w:t>
            </w:r>
          </w:p>
        </w:tc>
        <w:tc>
          <w:tcPr>
            <w:tcW w:w="2268" w:type="dxa"/>
          </w:tcPr>
          <w:p w14:paraId="2425D6AD" w14:textId="77777777" w:rsidR="00501EEC" w:rsidRDefault="00501EEC" w:rsidP="00501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</w:p>
        </w:tc>
        <w:tc>
          <w:tcPr>
            <w:tcW w:w="1560" w:type="dxa"/>
          </w:tcPr>
          <w:p w14:paraId="5AA973FA" w14:textId="77777777" w:rsidR="00501EEC" w:rsidRDefault="00501EEC" w:rsidP="00501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447"/>
        <w:gridCol w:w="2447"/>
        <w:gridCol w:w="2447"/>
        <w:gridCol w:w="2448"/>
        <w:gridCol w:w="2448"/>
      </w:tblGrid>
      <w:tr w:rsidR="001757B7" w:rsidRPr="00166CE6" w14:paraId="3498C662" w14:textId="77777777" w:rsidTr="00D27579">
        <w:trPr>
          <w:trHeight w:val="345"/>
        </w:trPr>
        <w:tc>
          <w:tcPr>
            <w:tcW w:w="2447" w:type="dxa"/>
            <w:shd w:val="clear" w:color="auto" w:fill="CCCCCC"/>
            <w:vAlign w:val="center"/>
          </w:tcPr>
          <w:p w14:paraId="0BDD6D72" w14:textId="77777777" w:rsidR="001757B7" w:rsidRPr="00166CE6" w:rsidRDefault="00166CE6" w:rsidP="004C4C1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757B7" w:rsidRPr="00166CE6">
              <w:rPr>
                <w:rFonts w:ascii="Arial" w:hAnsi="Arial" w:cs="Arial"/>
                <w:sz w:val="20"/>
                <w:szCs w:val="20"/>
              </w:rPr>
              <w:t>ame and position</w:t>
            </w:r>
          </w:p>
        </w:tc>
        <w:tc>
          <w:tcPr>
            <w:tcW w:w="2447" w:type="dxa"/>
            <w:vAlign w:val="center"/>
          </w:tcPr>
          <w:p w14:paraId="48BC75D2" w14:textId="77777777" w:rsidR="001757B7" w:rsidRPr="00166CE6" w:rsidRDefault="001757B7" w:rsidP="00826BC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447" w:type="dxa"/>
            <w:shd w:val="clear" w:color="auto" w:fill="CCCCCC"/>
            <w:vAlign w:val="center"/>
          </w:tcPr>
          <w:p w14:paraId="0100D71A" w14:textId="77777777" w:rsidR="001757B7" w:rsidRPr="00166CE6" w:rsidRDefault="001757B7" w:rsidP="004C4C1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166CE6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447" w:type="dxa"/>
            <w:vAlign w:val="center"/>
          </w:tcPr>
          <w:p w14:paraId="1848C3CF" w14:textId="77777777" w:rsidR="001757B7" w:rsidRPr="00166CE6" w:rsidRDefault="001757B7" w:rsidP="004C4C1A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CCCCCC"/>
            <w:vAlign w:val="center"/>
          </w:tcPr>
          <w:p w14:paraId="3A8C9AFE" w14:textId="77777777" w:rsidR="001757B7" w:rsidRPr="00166CE6" w:rsidRDefault="001757B7" w:rsidP="004C4C1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166CE6">
              <w:rPr>
                <w:rFonts w:ascii="Arial" w:hAnsi="Arial" w:cs="Arial"/>
                <w:sz w:val="20"/>
                <w:szCs w:val="20"/>
              </w:rPr>
              <w:t>Date completed</w:t>
            </w:r>
          </w:p>
        </w:tc>
        <w:tc>
          <w:tcPr>
            <w:tcW w:w="2448" w:type="dxa"/>
            <w:vAlign w:val="center"/>
          </w:tcPr>
          <w:p w14:paraId="3F22C97E" w14:textId="77777777" w:rsidR="001757B7" w:rsidRPr="00166CE6" w:rsidRDefault="001757B7" w:rsidP="009C002A">
            <w:pPr>
              <w:pStyle w:val="Footer"/>
              <w:jc w:val="center"/>
              <w:rPr>
                <w:rFonts w:ascii="Arial" w:hAnsi="Arial" w:cs="Arial"/>
              </w:rPr>
            </w:pPr>
          </w:p>
        </w:tc>
      </w:tr>
    </w:tbl>
    <w:p w14:paraId="63FF6EBF" w14:textId="77777777" w:rsidR="001757B7" w:rsidRPr="00B34DA5" w:rsidRDefault="001757B7">
      <w:pPr>
        <w:rPr>
          <w:sz w:val="20"/>
          <w:szCs w:val="20"/>
        </w:rPr>
      </w:pPr>
    </w:p>
    <w:sectPr w:rsidR="001757B7" w:rsidRPr="00B34DA5" w:rsidSect="00CF0689">
      <w:headerReference w:type="default" r:id="rId8"/>
      <w:footerReference w:type="default" r:id="rId9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261B6" w14:textId="77777777" w:rsidR="00F85BC7" w:rsidRDefault="00F85BC7">
      <w:r>
        <w:separator/>
      </w:r>
    </w:p>
  </w:endnote>
  <w:endnote w:type="continuationSeparator" w:id="0">
    <w:p w14:paraId="7D20D29B" w14:textId="77777777" w:rsidR="00F85BC7" w:rsidRDefault="00F8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90E1" w14:textId="4E1B1C06"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71326A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71326A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5437E82C" w14:textId="77777777"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1FF47" w14:textId="77777777" w:rsidR="00F85BC7" w:rsidRDefault="00F85BC7">
      <w:r>
        <w:separator/>
      </w:r>
    </w:p>
  </w:footnote>
  <w:footnote w:type="continuationSeparator" w:id="0">
    <w:p w14:paraId="3BDB69AB" w14:textId="77777777" w:rsidR="00F85BC7" w:rsidRDefault="00F8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917B4" w14:textId="77777777" w:rsidR="00964F41" w:rsidRPr="00CD699C" w:rsidRDefault="00F409D3" w:rsidP="00F409D3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10FE3F61" wp14:editId="04D21CF2">
          <wp:extent cx="1327785" cy="923033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617" cy="93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3311"/>
    <w:multiLevelType w:val="hybridMultilevel"/>
    <w:tmpl w:val="6A7CA83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761B"/>
    <w:multiLevelType w:val="hybridMultilevel"/>
    <w:tmpl w:val="68CA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6346C"/>
    <w:rsid w:val="0007509B"/>
    <w:rsid w:val="000D3A93"/>
    <w:rsid w:val="000D4CD9"/>
    <w:rsid w:val="001507B9"/>
    <w:rsid w:val="001648E4"/>
    <w:rsid w:val="00166CE6"/>
    <w:rsid w:val="00173FA7"/>
    <w:rsid w:val="001757B7"/>
    <w:rsid w:val="00183CE6"/>
    <w:rsid w:val="001A6983"/>
    <w:rsid w:val="001D617F"/>
    <w:rsid w:val="00214CEB"/>
    <w:rsid w:val="00257347"/>
    <w:rsid w:val="002620F5"/>
    <w:rsid w:val="002F456D"/>
    <w:rsid w:val="0030686B"/>
    <w:rsid w:val="00343CC7"/>
    <w:rsid w:val="00353753"/>
    <w:rsid w:val="0035536E"/>
    <w:rsid w:val="00362F33"/>
    <w:rsid w:val="00382E48"/>
    <w:rsid w:val="003E0EDE"/>
    <w:rsid w:val="003E24D0"/>
    <w:rsid w:val="003E2AC1"/>
    <w:rsid w:val="0042760D"/>
    <w:rsid w:val="0043336F"/>
    <w:rsid w:val="004469E2"/>
    <w:rsid w:val="00493ED6"/>
    <w:rsid w:val="0049697B"/>
    <w:rsid w:val="004A6C6B"/>
    <w:rsid w:val="004B34E0"/>
    <w:rsid w:val="00501EEC"/>
    <w:rsid w:val="0050399F"/>
    <w:rsid w:val="00507F99"/>
    <w:rsid w:val="005154FA"/>
    <w:rsid w:val="00562FDB"/>
    <w:rsid w:val="00564B84"/>
    <w:rsid w:val="00583566"/>
    <w:rsid w:val="00584CC8"/>
    <w:rsid w:val="005C0456"/>
    <w:rsid w:val="006376FC"/>
    <w:rsid w:val="006D22D6"/>
    <w:rsid w:val="006D3BF5"/>
    <w:rsid w:val="006F5B3B"/>
    <w:rsid w:val="0070712D"/>
    <w:rsid w:val="0071326A"/>
    <w:rsid w:val="00726BF6"/>
    <w:rsid w:val="0073398F"/>
    <w:rsid w:val="00766F6E"/>
    <w:rsid w:val="00767752"/>
    <w:rsid w:val="0077301F"/>
    <w:rsid w:val="007939F7"/>
    <w:rsid w:val="007A548F"/>
    <w:rsid w:val="007B4F51"/>
    <w:rsid w:val="007F6173"/>
    <w:rsid w:val="00826BC6"/>
    <w:rsid w:val="00884F17"/>
    <w:rsid w:val="008C2633"/>
    <w:rsid w:val="008D0018"/>
    <w:rsid w:val="00900389"/>
    <w:rsid w:val="009305B3"/>
    <w:rsid w:val="00951879"/>
    <w:rsid w:val="00964F41"/>
    <w:rsid w:val="0098552F"/>
    <w:rsid w:val="009938EC"/>
    <w:rsid w:val="009A178A"/>
    <w:rsid w:val="009A63AA"/>
    <w:rsid w:val="009A78D3"/>
    <w:rsid w:val="009C002A"/>
    <w:rsid w:val="009C0EC9"/>
    <w:rsid w:val="009C1FD3"/>
    <w:rsid w:val="009F4243"/>
    <w:rsid w:val="009F58D3"/>
    <w:rsid w:val="00A01BD8"/>
    <w:rsid w:val="00A04F24"/>
    <w:rsid w:val="00A11B4F"/>
    <w:rsid w:val="00A17D56"/>
    <w:rsid w:val="00AF5B64"/>
    <w:rsid w:val="00B15648"/>
    <w:rsid w:val="00B34DA5"/>
    <w:rsid w:val="00B537EF"/>
    <w:rsid w:val="00B67E37"/>
    <w:rsid w:val="00B902F8"/>
    <w:rsid w:val="00BB129A"/>
    <w:rsid w:val="00BC757C"/>
    <w:rsid w:val="00C00152"/>
    <w:rsid w:val="00C54D88"/>
    <w:rsid w:val="00C55878"/>
    <w:rsid w:val="00C56575"/>
    <w:rsid w:val="00CA2ED8"/>
    <w:rsid w:val="00CD699C"/>
    <w:rsid w:val="00CE48CF"/>
    <w:rsid w:val="00CE5374"/>
    <w:rsid w:val="00CF0689"/>
    <w:rsid w:val="00D148CA"/>
    <w:rsid w:val="00D17987"/>
    <w:rsid w:val="00D27579"/>
    <w:rsid w:val="00D87254"/>
    <w:rsid w:val="00DB0FD7"/>
    <w:rsid w:val="00DE1530"/>
    <w:rsid w:val="00DF38E2"/>
    <w:rsid w:val="00E03B5D"/>
    <w:rsid w:val="00E25F06"/>
    <w:rsid w:val="00E26272"/>
    <w:rsid w:val="00E31A4A"/>
    <w:rsid w:val="00E65926"/>
    <w:rsid w:val="00E756F8"/>
    <w:rsid w:val="00E82D35"/>
    <w:rsid w:val="00F161BA"/>
    <w:rsid w:val="00F256C5"/>
    <w:rsid w:val="00F404E9"/>
    <w:rsid w:val="00F409D3"/>
    <w:rsid w:val="00F84BC2"/>
    <w:rsid w:val="00F85BC7"/>
    <w:rsid w:val="00F92180"/>
    <w:rsid w:val="00FE4584"/>
    <w:rsid w:val="00FE58CA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5409B"/>
  <w15:docId w15:val="{9EA1B89E-E43C-4D58-B2E8-0279849B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F2B1-0B3B-4C1C-8522-E6D6B500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Colleen Fraser</cp:lastModifiedBy>
  <cp:revision>9</cp:revision>
  <cp:lastPrinted>2016-01-21T11:39:00Z</cp:lastPrinted>
  <dcterms:created xsi:type="dcterms:W3CDTF">2016-12-13T13:37:00Z</dcterms:created>
  <dcterms:modified xsi:type="dcterms:W3CDTF">2020-02-10T17:56:00Z</dcterms:modified>
</cp:coreProperties>
</file>